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45C6" w14:textId="77777777" w:rsidR="00890C4C" w:rsidRPr="00231404" w:rsidRDefault="0055202B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451636">
        <w:rPr>
          <w:b/>
          <w:noProof/>
          <w:lang w:eastAsia="pl-PL"/>
        </w:rPr>
        <w:drawing>
          <wp:inline distT="0" distB="0" distL="0" distR="0" wp14:anchorId="7BD15BE5" wp14:editId="29BF48B8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E6E2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252F2DD0" w14:textId="2F8A8008" w:rsidR="00E958D2" w:rsidRPr="00A274C9" w:rsidRDefault="007C46DB" w:rsidP="00A274C9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color w:val="000000"/>
          <w:sz w:val="28"/>
          <w:szCs w:val="28"/>
        </w:rPr>
        <w:t xml:space="preserve">Zarząd Województwa Dolnośląskiego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br/>
        <w:t>pełniący rolę</w:t>
      </w:r>
      <w:r w:rsidR="00A274C9" w:rsidRPr="00A274C9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>Instytucji Zarządzającej Regionalnym Programem Operacyj</w:t>
      </w:r>
      <w:r w:rsidR="00515370" w:rsidRPr="00A274C9">
        <w:rPr>
          <w:rFonts w:ascii="Calibri" w:hAnsi="Calibri" w:cs="Calibri"/>
          <w:b/>
          <w:color w:val="000000"/>
          <w:sz w:val="28"/>
          <w:szCs w:val="28"/>
        </w:rPr>
        <w:t xml:space="preserve">nym Województwa Dolnośląskiego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>2014-2020</w:t>
      </w:r>
      <w:r w:rsidR="00E958D2" w:rsidRPr="00A274C9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1DFD47A0" w14:textId="6E6BE9F9" w:rsidR="00EA6A79" w:rsidRPr="00A274C9" w:rsidRDefault="00DC58E5" w:rsidP="00EA6A79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oraz</w:t>
      </w:r>
    </w:p>
    <w:p w14:paraId="6EB0F7FB" w14:textId="77777777" w:rsidR="00EA6A79" w:rsidRPr="00A274C9" w:rsidRDefault="00EA6A79" w:rsidP="00EA6A79">
      <w:pPr>
        <w:spacing w:after="0" w:line="240" w:lineRule="auto"/>
        <w:jc w:val="center"/>
        <w:rPr>
          <w:b/>
          <w:sz w:val="28"/>
          <w:szCs w:val="28"/>
        </w:rPr>
      </w:pPr>
      <w:r w:rsidRPr="00A274C9">
        <w:rPr>
          <w:b/>
          <w:sz w:val="28"/>
          <w:szCs w:val="28"/>
        </w:rPr>
        <w:t>Miasto Jelenia Góra</w:t>
      </w:r>
    </w:p>
    <w:p w14:paraId="568A119D" w14:textId="77777777" w:rsidR="004E7377" w:rsidRPr="00A274C9" w:rsidRDefault="004E7377" w:rsidP="00EA6A79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09D28ACE" w14:textId="4C4748ED" w:rsidR="00EA6A79" w:rsidRPr="00A274C9" w:rsidRDefault="00EA6A79" w:rsidP="00EA6A79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A274C9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051D58">
        <w:rPr>
          <w:rFonts w:ascii="Calibri" w:hAnsi="Calibri" w:cs="Calibri"/>
          <w:b/>
          <w:color w:val="000000"/>
          <w:sz w:val="28"/>
          <w:szCs w:val="28"/>
        </w:rPr>
        <w:t>e funkcję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14:paraId="6D23C159" w14:textId="355A8B76" w:rsidR="00EA6A79" w:rsidRPr="00A274C9" w:rsidRDefault="00EA6A79" w:rsidP="00EA6A79">
      <w:pPr>
        <w:autoSpaceDE w:val="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A274C9">
        <w:rPr>
          <w:rFonts w:ascii="Calibri" w:hAnsi="Calibri" w:cs="Calibri"/>
          <w:b/>
          <w:color w:val="000000"/>
          <w:sz w:val="28"/>
          <w:szCs w:val="28"/>
        </w:rPr>
        <w:t>Instytucji Pośrednicząc</w:t>
      </w:r>
      <w:r w:rsidR="00504F23">
        <w:rPr>
          <w:rFonts w:ascii="Calibri" w:hAnsi="Calibri" w:cs="Calibri"/>
          <w:b/>
          <w:color w:val="000000"/>
          <w:sz w:val="28"/>
          <w:szCs w:val="28"/>
        </w:rPr>
        <w:t>ej</w:t>
      </w:r>
      <w:r w:rsidR="004E7377" w:rsidRPr="00A274C9">
        <w:rPr>
          <w:rFonts w:ascii="Calibri" w:hAnsi="Calibri" w:cs="Calibri"/>
          <w:b/>
          <w:color w:val="000000"/>
          <w:sz w:val="28"/>
          <w:szCs w:val="28"/>
        </w:rPr>
        <w:t xml:space="preserve"> w ramach instrumentu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>Zintegrowane Inwestycje Terytorialne Regionalnego Programu Operacyjnego Województwa Dolnośląskiego 2014–2020</w:t>
      </w:r>
    </w:p>
    <w:p w14:paraId="6E8828A9" w14:textId="77777777" w:rsidR="007C46DB" w:rsidRPr="00A274C9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>ogłasza</w:t>
      </w:r>
      <w:r w:rsidR="00EA6A79" w:rsidRPr="00A274C9">
        <w:rPr>
          <w:rFonts w:ascii="Calibri" w:hAnsi="Calibri" w:cs="Calibri"/>
          <w:b/>
          <w:bCs/>
          <w:sz w:val="28"/>
          <w:szCs w:val="28"/>
        </w:rPr>
        <w:t>ją</w:t>
      </w:r>
      <w:r w:rsidRPr="00A274C9">
        <w:rPr>
          <w:rFonts w:ascii="Calibri" w:hAnsi="Calibri" w:cs="Calibri"/>
          <w:b/>
          <w:bCs/>
          <w:sz w:val="28"/>
          <w:szCs w:val="28"/>
        </w:rPr>
        <w:t xml:space="preserve"> nabór wniosków o dofinansowanie realizacji projektów</w:t>
      </w:r>
    </w:p>
    <w:p w14:paraId="788CC471" w14:textId="77777777" w:rsidR="007C46DB" w:rsidRPr="00A274C9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4E7377" w:rsidRPr="00A274C9">
        <w:rPr>
          <w:rFonts w:ascii="Calibri" w:hAnsi="Calibri" w:cs="Calibri"/>
          <w:b/>
          <w:bCs/>
          <w:sz w:val="28"/>
          <w:szCs w:val="28"/>
        </w:rPr>
        <w:t xml:space="preserve">Społecznego </w:t>
      </w:r>
    </w:p>
    <w:p w14:paraId="4B59165D" w14:textId="77777777" w:rsidR="000E7589" w:rsidRPr="00A274C9" w:rsidRDefault="004E7377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 xml:space="preserve">w </w:t>
      </w:r>
      <w:r w:rsidR="007C46DB" w:rsidRPr="00A274C9">
        <w:rPr>
          <w:rFonts w:ascii="Calibri" w:hAnsi="Calibri" w:cs="Calibri"/>
          <w:b/>
          <w:bCs/>
          <w:sz w:val="28"/>
          <w:szCs w:val="28"/>
        </w:rPr>
        <w:t>ramach Regionalnego Programu Operacyjnego Województwa Dolnośląskiego 2014-2020</w:t>
      </w:r>
    </w:p>
    <w:p w14:paraId="33BBDC9B" w14:textId="77777777" w:rsidR="005D5A8F" w:rsidRPr="00A274C9" w:rsidRDefault="005D5A8F" w:rsidP="005D5A8F">
      <w:pPr>
        <w:pStyle w:val="Nagwek"/>
        <w:spacing w:before="120" w:after="120"/>
        <w:jc w:val="center"/>
        <w:rPr>
          <w:rFonts w:cs="Arial"/>
          <w:b/>
          <w:sz w:val="28"/>
          <w:szCs w:val="28"/>
        </w:rPr>
      </w:pPr>
      <w:r w:rsidRPr="00A274C9">
        <w:rPr>
          <w:rFonts w:cs="Arial"/>
          <w:b/>
          <w:sz w:val="28"/>
          <w:szCs w:val="28"/>
        </w:rPr>
        <w:t xml:space="preserve">Oś priorytetowa </w:t>
      </w:r>
      <w:r w:rsidR="004E7377" w:rsidRPr="00A274C9">
        <w:rPr>
          <w:rFonts w:cs="Arial"/>
          <w:b/>
          <w:sz w:val="28"/>
          <w:szCs w:val="28"/>
        </w:rPr>
        <w:t>10 Edukacja</w:t>
      </w:r>
    </w:p>
    <w:p w14:paraId="490AF296" w14:textId="77777777" w:rsidR="004E7377" w:rsidRPr="00A274C9" w:rsidRDefault="006B0C9F" w:rsidP="00A274C9">
      <w:pPr>
        <w:pStyle w:val="Nagwek"/>
        <w:spacing w:before="120" w:after="120"/>
        <w:jc w:val="center"/>
        <w:rPr>
          <w:rFonts w:cs="Arial"/>
          <w:b/>
          <w:sz w:val="28"/>
          <w:szCs w:val="28"/>
          <w:u w:val="single"/>
        </w:rPr>
      </w:pPr>
      <w:bookmarkStart w:id="0" w:name="_Toc422949625"/>
      <w:bookmarkStart w:id="1" w:name="_Toc430826812"/>
      <w:r w:rsidRPr="00A274C9">
        <w:rPr>
          <w:rFonts w:cs="Arial"/>
          <w:b/>
          <w:sz w:val="28"/>
          <w:szCs w:val="28"/>
          <w:u w:val="single"/>
        </w:rPr>
        <w:t xml:space="preserve">Działanie </w:t>
      </w:r>
      <w:r w:rsidR="004E7377" w:rsidRPr="00A274C9">
        <w:rPr>
          <w:rFonts w:cs="Arial"/>
          <w:b/>
          <w:sz w:val="28"/>
          <w:szCs w:val="28"/>
          <w:u w:val="single"/>
        </w:rPr>
        <w:t>10.4</w:t>
      </w:r>
      <w:r w:rsidRPr="00A274C9">
        <w:rPr>
          <w:rFonts w:cs="Arial"/>
          <w:b/>
          <w:sz w:val="28"/>
          <w:szCs w:val="28"/>
          <w:u w:val="single"/>
        </w:rPr>
        <w:t xml:space="preserve"> </w:t>
      </w:r>
    </w:p>
    <w:p w14:paraId="44093AE2" w14:textId="77777777" w:rsidR="0018331F" w:rsidRPr="00A274C9" w:rsidRDefault="004E7377" w:rsidP="00A274C9">
      <w:pPr>
        <w:pStyle w:val="Nagwek"/>
        <w:spacing w:before="120" w:after="120"/>
        <w:jc w:val="center"/>
        <w:rPr>
          <w:rFonts w:cs="Arial"/>
          <w:b/>
          <w:sz w:val="28"/>
          <w:szCs w:val="28"/>
          <w:u w:val="single"/>
        </w:rPr>
      </w:pPr>
      <w:r w:rsidRPr="00A274C9">
        <w:rPr>
          <w:rFonts w:ascii="Calibri" w:hAnsi="Calibri" w:cs="Arial"/>
          <w:b/>
          <w:sz w:val="28"/>
          <w:szCs w:val="28"/>
        </w:rPr>
        <w:t>Dostosowanie systemów kształcenia i szkolenia zawodowego do potrzeb rynku pracy</w:t>
      </w:r>
    </w:p>
    <w:bookmarkEnd w:id="0"/>
    <w:bookmarkEnd w:id="1"/>
    <w:p w14:paraId="4B923402" w14:textId="77777777" w:rsidR="00E40902" w:rsidRDefault="004E7377" w:rsidP="00051D58">
      <w:pPr>
        <w:tabs>
          <w:tab w:val="right" w:pos="9072"/>
        </w:tabs>
        <w:spacing w:after="0" w:line="240" w:lineRule="auto"/>
        <w:jc w:val="both"/>
        <w:rPr>
          <w:rFonts w:ascii="Calibri" w:hAnsi="Calibri" w:cs="Arial"/>
          <w:b/>
        </w:rPr>
      </w:pPr>
      <w:r w:rsidRPr="00451636">
        <w:rPr>
          <w:rFonts w:ascii="Calibri" w:hAnsi="Calibri" w:cs="Arial"/>
          <w:b/>
        </w:rPr>
        <w:t xml:space="preserve">Poddziałanie 10.4.3 </w:t>
      </w:r>
    </w:p>
    <w:p w14:paraId="141CCFBE" w14:textId="42E20459" w:rsidR="008B6747" w:rsidRDefault="004E7377" w:rsidP="00051D58">
      <w:pPr>
        <w:tabs>
          <w:tab w:val="right" w:pos="9072"/>
        </w:tabs>
        <w:spacing w:after="0" w:line="240" w:lineRule="auto"/>
        <w:jc w:val="both"/>
        <w:rPr>
          <w:rFonts w:ascii="Calibri" w:hAnsi="Calibri" w:cs="Arial"/>
        </w:rPr>
      </w:pPr>
      <w:r w:rsidRPr="004E7377">
        <w:rPr>
          <w:rFonts w:ascii="Calibri" w:hAnsi="Calibri" w:cs="Arial"/>
        </w:rPr>
        <w:t>Dostosowanie  systemów kształcenia i szkolenia zawodowego do potrzeb rynku pracy – ZIT AJ</w:t>
      </w:r>
      <w:r w:rsidR="008B6747">
        <w:rPr>
          <w:rFonts w:ascii="Calibri" w:hAnsi="Calibri" w:cs="Arial"/>
        </w:rPr>
        <w:t xml:space="preserve"> </w:t>
      </w:r>
    </w:p>
    <w:p w14:paraId="305A7B39" w14:textId="77777777" w:rsidR="008B6747" w:rsidRDefault="008B6747" w:rsidP="00051D58">
      <w:pPr>
        <w:tabs>
          <w:tab w:val="right" w:pos="9072"/>
        </w:tabs>
        <w:spacing w:after="0" w:line="240" w:lineRule="auto"/>
        <w:jc w:val="both"/>
        <w:rPr>
          <w:rFonts w:ascii="Calibri" w:hAnsi="Calibri"/>
          <w:b/>
          <w:i/>
        </w:rPr>
      </w:pPr>
      <w:r w:rsidRPr="0008739C">
        <w:rPr>
          <w:rFonts w:ascii="Calibri" w:hAnsi="Calibri"/>
          <w:b/>
          <w:i/>
        </w:rPr>
        <w:t>RPDS.10.04.03-IZ.00-02-139/16</w:t>
      </w:r>
    </w:p>
    <w:p w14:paraId="73CD9914" w14:textId="77777777" w:rsidR="00E40902" w:rsidRPr="0008739C" w:rsidRDefault="00E40902" w:rsidP="00051D58">
      <w:pPr>
        <w:tabs>
          <w:tab w:val="right" w:pos="9072"/>
        </w:tabs>
        <w:spacing w:after="0" w:line="240" w:lineRule="auto"/>
        <w:jc w:val="both"/>
        <w:rPr>
          <w:rFonts w:ascii="Calibri" w:hAnsi="Calibri"/>
          <w:b/>
          <w:i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14:paraId="4081750A" w14:textId="77777777" w:rsidTr="00E40902">
        <w:tc>
          <w:tcPr>
            <w:tcW w:w="534" w:type="dxa"/>
            <w:vAlign w:val="center"/>
          </w:tcPr>
          <w:p w14:paraId="0BF511E4" w14:textId="456B6404" w:rsidR="00805E31" w:rsidRPr="00231404" w:rsidRDefault="001C2350" w:rsidP="007C7ED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717A7074" w14:textId="43E8B622" w:rsidR="00805E31" w:rsidRPr="001C2350" w:rsidRDefault="007C46DB" w:rsidP="001C2350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</w:tc>
        <w:tc>
          <w:tcPr>
            <w:tcW w:w="7494" w:type="dxa"/>
            <w:vAlign w:val="center"/>
          </w:tcPr>
          <w:p w14:paraId="0138F520" w14:textId="77777777" w:rsidR="00D203A4" w:rsidRDefault="000E7589" w:rsidP="006B0C9F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</w:p>
          <w:p w14:paraId="01207E28" w14:textId="77777777" w:rsidR="00D203A4" w:rsidRDefault="005D5A8F" w:rsidP="006B0C9F">
            <w:pPr>
              <w:pStyle w:val="Nagwek"/>
              <w:spacing w:before="120" w:after="120"/>
              <w:jc w:val="both"/>
              <w:rPr>
                <w:rFonts w:ascii="Calibri" w:eastAsia="Droid Sans Fallback" w:hAnsi="Calibri" w:cs="Calibri"/>
                <w:color w:val="00000A"/>
              </w:rPr>
            </w:pPr>
            <w:r w:rsidRPr="00231404">
              <w:rPr>
                <w:rFonts w:ascii="Calibri" w:eastAsia="Droid Sans Fallback" w:hAnsi="Calibri" w:cs="Calibri"/>
                <w:color w:val="00000A"/>
              </w:rPr>
              <w:t xml:space="preserve">Oś priorytetowa </w:t>
            </w:r>
            <w:r w:rsidR="00353373">
              <w:rPr>
                <w:rFonts w:ascii="Calibri" w:eastAsia="Droid Sans Fallback" w:hAnsi="Calibri" w:cs="Calibri"/>
                <w:color w:val="00000A"/>
              </w:rPr>
              <w:t>10</w:t>
            </w:r>
            <w:r w:rsidRPr="00231404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353373">
              <w:rPr>
                <w:rFonts w:ascii="Calibri" w:eastAsia="Droid Sans Fallback" w:hAnsi="Calibri" w:cs="Calibri"/>
                <w:color w:val="00000A"/>
              </w:rPr>
              <w:t xml:space="preserve">Edukacja, </w:t>
            </w:r>
          </w:p>
          <w:p w14:paraId="56947A7B" w14:textId="77777777" w:rsidR="006B0C9F" w:rsidRDefault="00353373" w:rsidP="006B0C9F">
            <w:pPr>
              <w:pStyle w:val="Nagwek"/>
              <w:spacing w:before="120" w:after="120"/>
              <w:jc w:val="both"/>
              <w:rPr>
                <w:rFonts w:cs="Arial"/>
              </w:rPr>
            </w:pPr>
            <w:r>
              <w:rPr>
                <w:rFonts w:ascii="Calibri" w:eastAsia="Droid Sans Fallback" w:hAnsi="Calibri" w:cs="Calibri"/>
                <w:color w:val="00000A"/>
              </w:rPr>
              <w:t>Podziałanie 10.4 Dostosowanie systemów kształcenia i szkolenia zawodowego do potrzeb rynku pracy</w:t>
            </w:r>
          </w:p>
          <w:p w14:paraId="192B9DA2" w14:textId="77777777" w:rsidR="00D203A4" w:rsidRDefault="00D203A4" w:rsidP="00353373">
            <w:pPr>
              <w:pStyle w:val="Nagwek"/>
              <w:spacing w:before="120" w:after="120"/>
              <w:rPr>
                <w:rFonts w:ascii="Calibri" w:hAnsi="Calibri" w:cs="Arial"/>
                <w:b/>
              </w:rPr>
            </w:pPr>
          </w:p>
          <w:p w14:paraId="1F2E0528" w14:textId="77777777" w:rsidR="00353373" w:rsidRDefault="00353373" w:rsidP="00353373">
            <w:pPr>
              <w:tabs>
                <w:tab w:val="right" w:pos="9072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353373">
              <w:rPr>
                <w:rFonts w:ascii="Calibri" w:hAnsi="Calibri" w:cs="Arial"/>
                <w:b/>
              </w:rPr>
              <w:t xml:space="preserve">Poddziałanie 10.4.3 </w:t>
            </w:r>
            <w:r w:rsidRPr="00353373">
              <w:rPr>
                <w:rFonts w:ascii="Calibri" w:hAnsi="Calibri" w:cs="Arial"/>
              </w:rPr>
              <w:t xml:space="preserve">Dostosowanie  systemów  kształcenia i szkolenia zawodowego do potrzeb rynku pracy – ZIT AJ </w:t>
            </w:r>
          </w:p>
          <w:p w14:paraId="356360B3" w14:textId="65C5943F" w:rsidR="001613A1" w:rsidRPr="00051D58" w:rsidRDefault="00F06CF6" w:rsidP="00051D58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353373">
              <w:rPr>
                <w:rFonts w:cs="Arial"/>
              </w:rPr>
              <w:t xml:space="preserve">Nabór dla </w:t>
            </w:r>
            <w:r>
              <w:rPr>
                <w:rFonts w:cs="Arial"/>
              </w:rPr>
              <w:t>Wnioskodawców planujących</w:t>
            </w:r>
            <w:r w:rsidRPr="00353373">
              <w:rPr>
                <w:rFonts w:cs="Arial"/>
              </w:rPr>
              <w:t xml:space="preserve"> realiz</w:t>
            </w:r>
            <w:r>
              <w:rPr>
                <w:rFonts w:cs="Arial"/>
              </w:rPr>
              <w:t>ację projektów</w:t>
            </w:r>
            <w:r w:rsidRPr="00353373">
              <w:rPr>
                <w:rFonts w:cs="Arial"/>
              </w:rPr>
              <w:t xml:space="preserve"> na </w:t>
            </w:r>
            <w:r>
              <w:rPr>
                <w:rFonts w:cs="Arial"/>
              </w:rPr>
              <w:t xml:space="preserve">obszarze Aglomeracji Jeleniogórskiej </w:t>
            </w:r>
            <w:r w:rsidR="00F73E59">
              <w:rPr>
                <w:rFonts w:cs="Arial"/>
              </w:rPr>
              <w:t>określon</w:t>
            </w:r>
            <w:r>
              <w:rPr>
                <w:rFonts w:cs="Arial"/>
              </w:rPr>
              <w:t>ym</w:t>
            </w:r>
            <w:r w:rsidRPr="00353373">
              <w:rPr>
                <w:rFonts w:cs="Arial"/>
              </w:rPr>
              <w:t xml:space="preserve"> w Strategii ZIT </w:t>
            </w:r>
            <w:r>
              <w:rPr>
                <w:rFonts w:cs="Arial"/>
              </w:rPr>
              <w:t>AJ</w:t>
            </w:r>
            <w:r w:rsidRPr="00353373">
              <w:rPr>
                <w:rFonts w:cs="Arial"/>
              </w:rPr>
              <w:t>.</w:t>
            </w:r>
          </w:p>
        </w:tc>
      </w:tr>
      <w:tr w:rsidR="00043B55" w:rsidRPr="00231404" w14:paraId="33A399B1" w14:textId="77777777" w:rsidTr="00E40902">
        <w:tc>
          <w:tcPr>
            <w:tcW w:w="534" w:type="dxa"/>
            <w:vAlign w:val="center"/>
          </w:tcPr>
          <w:p w14:paraId="14B683F3" w14:textId="05B3ACCD" w:rsidR="00043B55" w:rsidRPr="00231404" w:rsidRDefault="001C2350" w:rsidP="007C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14:paraId="38F0CB75" w14:textId="58F8F9A1" w:rsidR="00043B55" w:rsidRPr="00231404" w:rsidRDefault="00043B55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</w:t>
            </w:r>
            <w:r>
              <w:rPr>
                <w:rFonts w:cs="Calibri"/>
                <w:b/>
                <w:bCs/>
                <w:color w:val="000000"/>
              </w:rPr>
              <w:t>ych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instytucji</w:t>
            </w:r>
            <w:r w:rsidRPr="00231404">
              <w:rPr>
                <w:b/>
              </w:rPr>
              <w:t xml:space="preserve"> organizując</w:t>
            </w:r>
            <w:r>
              <w:rPr>
                <w:b/>
              </w:rPr>
              <w:t>ych</w:t>
            </w:r>
            <w:r w:rsidRPr="00231404">
              <w:rPr>
                <w:b/>
              </w:rPr>
              <w:t xml:space="preserve"> konkurs</w:t>
            </w:r>
            <w:r>
              <w:rPr>
                <w:b/>
              </w:rPr>
              <w:t>y</w:t>
            </w:r>
          </w:p>
        </w:tc>
        <w:tc>
          <w:tcPr>
            <w:tcW w:w="7494" w:type="dxa"/>
            <w:vAlign w:val="center"/>
          </w:tcPr>
          <w:p w14:paraId="08BA1A9A" w14:textId="6859092D" w:rsidR="00043B55" w:rsidRPr="006F370B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Konkurs ogłasza:</w:t>
            </w:r>
          </w:p>
          <w:p w14:paraId="5E907012" w14:textId="5C7132B3" w:rsidR="00043B55" w:rsidRPr="00051D58" w:rsidRDefault="00043B55" w:rsidP="00051D58">
            <w:pPr>
              <w:spacing w:before="120" w:after="120" w:line="240" w:lineRule="auto"/>
              <w:jc w:val="both"/>
              <w:rPr>
                <w:rFonts w:cs="Arial"/>
                <w:strike/>
                <w:spacing w:val="-4"/>
              </w:rPr>
            </w:pPr>
            <w:r w:rsidRPr="00051D58">
              <w:rPr>
                <w:rFonts w:cs="Arial"/>
                <w:spacing w:val="-4"/>
              </w:rPr>
              <w:t>Instytucja Zarządzająca Regionalnym Programem Operacyjnym Województwa Dolnośląskiego 2014-2020 oraz</w:t>
            </w:r>
            <w:r w:rsidRPr="00051D58">
              <w:t xml:space="preserve"> </w:t>
            </w:r>
            <w:r w:rsidRPr="00051D58">
              <w:rPr>
                <w:rFonts w:cs="Arial"/>
                <w:spacing w:val="-4"/>
              </w:rPr>
              <w:t xml:space="preserve"> Miasto Jelenia Góra  pełniąca funkcję Instytucji Pośredniczącej w ramach instrumentu Zintegrowane Inwestycje Terytorialne Aglomeracji Jeleniogórskiej (</w:t>
            </w:r>
            <w:r w:rsidRPr="00051D58">
              <w:rPr>
                <w:rFonts w:cs="Calibri"/>
              </w:rPr>
              <w:t>ZIT AJ).</w:t>
            </w:r>
          </w:p>
          <w:p w14:paraId="300BADA3" w14:textId="79739864" w:rsidR="00043B55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Theme="minorHAnsi" w:hAnsiTheme="minorHAnsi" w:cs="Arial"/>
                <w:spacing w:val="-4"/>
                <w:szCs w:val="22"/>
              </w:rPr>
              <w:t xml:space="preserve">IP </w:t>
            </w:r>
            <w:r w:rsidRPr="006F370B">
              <w:rPr>
                <w:rFonts w:asciiTheme="minorHAnsi" w:hAnsiTheme="minorHAnsi"/>
                <w:szCs w:val="22"/>
              </w:rPr>
              <w:t>pełni wspólnie z IZ</w:t>
            </w:r>
            <w:r w:rsidRPr="006F370B">
              <w:rPr>
                <w:rFonts w:ascii="Calibri" w:hAnsi="Calibri"/>
                <w:szCs w:val="22"/>
              </w:rPr>
              <w:t xml:space="preserve"> rolę Instytucji Organizującej Konkurs. </w:t>
            </w:r>
          </w:p>
          <w:p w14:paraId="4B110FB8" w14:textId="77777777" w:rsidR="00043B55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 xml:space="preserve">Funkcję Instytucji Zarządzającej pełni Zarząd Województwa Dolnośląskiego. </w:t>
            </w:r>
          </w:p>
          <w:p w14:paraId="6894E6F3" w14:textId="77777777" w:rsidR="00043B55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Zada</w:t>
            </w:r>
            <w:r>
              <w:rPr>
                <w:rFonts w:ascii="Calibri" w:hAnsi="Calibri"/>
                <w:szCs w:val="22"/>
              </w:rPr>
              <w:t>nia związane z naborem realizują:</w:t>
            </w:r>
            <w:r w:rsidRPr="006F370B">
              <w:rPr>
                <w:rFonts w:ascii="Calibri" w:hAnsi="Calibri"/>
                <w:szCs w:val="22"/>
              </w:rPr>
              <w:t xml:space="preserve"> </w:t>
            </w:r>
          </w:p>
          <w:p w14:paraId="336CE1B4" w14:textId="1D9B361F" w:rsidR="00043B55" w:rsidRPr="006F370B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Departament Funduszy Europejskich w Urzędzie Marszałkowskim Województwa Dolnośląskiego z siedzibą we Wrocławiu, ul. Mazo</w:t>
            </w:r>
            <w:r w:rsidR="00051D58">
              <w:rPr>
                <w:rFonts w:ascii="Calibri" w:hAnsi="Calibri"/>
                <w:szCs w:val="22"/>
              </w:rPr>
              <w:t xml:space="preserve">wiecka 17, kod pocztowy </w:t>
            </w:r>
            <w:r w:rsidR="00BF03FA">
              <w:rPr>
                <w:rFonts w:ascii="Calibri" w:hAnsi="Calibri"/>
                <w:szCs w:val="22"/>
              </w:rPr>
              <w:t xml:space="preserve">                   </w:t>
            </w:r>
            <w:r w:rsidR="00051D58">
              <w:rPr>
                <w:rFonts w:ascii="Calibri" w:hAnsi="Calibri"/>
                <w:szCs w:val="22"/>
              </w:rPr>
              <w:t>50-412.</w:t>
            </w:r>
          </w:p>
          <w:p w14:paraId="132954B7" w14:textId="35B9C239" w:rsidR="00043B55" w:rsidRPr="00051D58" w:rsidRDefault="00043B55" w:rsidP="00731F4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DE0977">
              <w:rPr>
                <w:rFonts w:asciiTheme="minorHAnsi" w:hAnsiTheme="minorHAnsi"/>
                <w:bCs/>
                <w:szCs w:val="22"/>
              </w:rPr>
              <w:t>ZIT AJ</w:t>
            </w:r>
            <w:r>
              <w:rPr>
                <w:rFonts w:asciiTheme="minorHAnsi" w:hAnsiTheme="minorHAnsi"/>
                <w:bCs/>
                <w:szCs w:val="22"/>
              </w:rPr>
              <w:t xml:space="preserve"> (</w:t>
            </w:r>
            <w:r w:rsidRPr="00DE0977">
              <w:rPr>
                <w:rFonts w:asciiTheme="minorHAnsi" w:hAnsiTheme="minorHAnsi"/>
                <w:bCs/>
                <w:szCs w:val="22"/>
              </w:rPr>
              <w:t>ul. Okrzei 10, 58-500 Jelenia Góra</w:t>
            </w:r>
            <w:r>
              <w:rPr>
                <w:rFonts w:asciiTheme="minorHAnsi" w:hAnsiTheme="minorHAnsi"/>
                <w:bCs/>
                <w:szCs w:val="22"/>
              </w:rPr>
              <w:t>)</w:t>
            </w:r>
            <w:r w:rsidRPr="00DE0977">
              <w:rPr>
                <w:rFonts w:asciiTheme="minorHAnsi" w:hAnsiTheme="minorHAnsi"/>
                <w:bCs/>
                <w:szCs w:val="22"/>
              </w:rPr>
              <w:t xml:space="preserve"> pełniące funkcję Instytucji Pośredniczącej </w:t>
            </w:r>
            <w:r>
              <w:rPr>
                <w:rFonts w:asciiTheme="minorHAnsi" w:hAnsiTheme="minorHAnsi"/>
                <w:bCs/>
                <w:szCs w:val="22"/>
              </w:rPr>
              <w:t>na podstawie p</w:t>
            </w:r>
            <w:r w:rsidRPr="00A16A84">
              <w:rPr>
                <w:rFonts w:asciiTheme="minorHAnsi" w:hAnsiTheme="minorHAnsi"/>
                <w:szCs w:val="22"/>
              </w:rPr>
              <w:t>orozumieni</w:t>
            </w:r>
            <w:r>
              <w:rPr>
                <w:rFonts w:asciiTheme="minorHAnsi" w:hAnsiTheme="minorHAnsi"/>
                <w:szCs w:val="22"/>
              </w:rPr>
              <w:t>a</w:t>
            </w:r>
            <w:r w:rsidRPr="00A16A84">
              <w:rPr>
                <w:rFonts w:asciiTheme="minorHAnsi" w:hAnsiTheme="minorHAnsi"/>
                <w:szCs w:val="22"/>
              </w:rPr>
              <w:t xml:space="preserve"> zawarte</w:t>
            </w:r>
            <w:r>
              <w:rPr>
                <w:rFonts w:asciiTheme="minorHAnsi" w:hAnsiTheme="minorHAnsi"/>
                <w:szCs w:val="22"/>
              </w:rPr>
              <w:t>go</w:t>
            </w:r>
            <w:r w:rsidRPr="00A16A84">
              <w:rPr>
                <w:rFonts w:asciiTheme="minorHAnsi" w:hAnsiTheme="minorHAnsi"/>
                <w:szCs w:val="22"/>
              </w:rPr>
              <w:t xml:space="preserve"> pomiędzy IZ RPO WD a </w:t>
            </w:r>
            <w:r w:rsidRPr="00DE0977">
              <w:rPr>
                <w:rFonts w:asciiTheme="minorHAnsi" w:hAnsiTheme="minorHAnsi"/>
                <w:bCs/>
                <w:szCs w:val="22"/>
              </w:rPr>
              <w:t>Miastem Jelenia Góra</w:t>
            </w:r>
            <w:r w:rsidRPr="00A16A84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Pr="00A16A84">
              <w:rPr>
                <w:rFonts w:asciiTheme="minorHAnsi" w:hAnsiTheme="minorHAnsi"/>
                <w:szCs w:val="22"/>
              </w:rPr>
              <w:t>pe</w:t>
            </w:r>
            <w:r>
              <w:rPr>
                <w:rFonts w:asciiTheme="minorHAnsi" w:hAnsiTheme="minorHAnsi"/>
                <w:szCs w:val="22"/>
              </w:rPr>
              <w:t xml:space="preserve">łniącym funkcję lidera ZIT AJ oraz </w:t>
            </w:r>
            <w:r w:rsidRPr="00A16A84">
              <w:rPr>
                <w:rFonts w:asciiTheme="minorHAnsi" w:hAnsiTheme="minorHAnsi"/>
                <w:szCs w:val="22"/>
              </w:rPr>
              <w:t>funkcję Instytucji Pośredniczącej, w ramach instrumentu Zintegrowane Inwestycje Terytorialne RPO WD</w:t>
            </w:r>
            <w:r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043B55" w:rsidRPr="00231404" w14:paraId="4CD4A04B" w14:textId="77777777" w:rsidTr="00E40902">
        <w:tc>
          <w:tcPr>
            <w:tcW w:w="534" w:type="dxa"/>
            <w:vAlign w:val="center"/>
          </w:tcPr>
          <w:p w14:paraId="264BF165" w14:textId="6AB7AFDC" w:rsidR="00043B55" w:rsidRPr="00231404" w:rsidRDefault="001C2350" w:rsidP="007C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14:paraId="4A787E37" w14:textId="4502FC2B" w:rsidR="00043B55" w:rsidRPr="00231404" w:rsidRDefault="00043B55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Przedmiot konkurs</w:t>
            </w:r>
            <w:r>
              <w:rPr>
                <w:rFonts w:cs="Calibri"/>
                <w:b/>
                <w:bCs/>
                <w:color w:val="000000"/>
              </w:rPr>
              <w:t>ów</w:t>
            </w:r>
            <w:r w:rsidRPr="00231404">
              <w:rPr>
                <w:rFonts w:cs="Calibri"/>
                <w:b/>
                <w:bCs/>
                <w:color w:val="000000"/>
              </w:rPr>
              <w:t>, w tym typy projektów podlegając</w:t>
            </w:r>
            <w:r>
              <w:rPr>
                <w:rFonts w:cs="Calibri"/>
                <w:b/>
                <w:bCs/>
                <w:color w:val="000000"/>
              </w:rPr>
              <w:t>e</w:t>
            </w:r>
            <w:r w:rsidR="001C2350">
              <w:rPr>
                <w:rFonts w:cs="Calibri"/>
                <w:b/>
                <w:bCs/>
                <w:color w:val="000000"/>
              </w:rPr>
              <w:t xml:space="preserve"> dofinansowaniu</w:t>
            </w:r>
          </w:p>
        </w:tc>
        <w:tc>
          <w:tcPr>
            <w:tcW w:w="7494" w:type="dxa"/>
          </w:tcPr>
          <w:p w14:paraId="04F17B2B" w14:textId="3E6E3CA6" w:rsidR="00043B55" w:rsidRPr="006F370B" w:rsidRDefault="00043B55" w:rsidP="00B3341A">
            <w:pPr>
              <w:spacing w:before="120" w:after="120" w:line="240" w:lineRule="auto"/>
              <w:jc w:val="both"/>
              <w:rPr>
                <w:rFonts w:ascii="Calibri" w:hAnsi="Calibri"/>
              </w:rPr>
            </w:pPr>
            <w:r w:rsidRPr="006F370B">
              <w:rPr>
                <w:rFonts w:ascii="Calibri" w:hAnsi="Calibri"/>
              </w:rPr>
              <w:t xml:space="preserve">W ramach </w:t>
            </w:r>
            <w:r w:rsidR="00F06CF6" w:rsidRPr="006F370B">
              <w:rPr>
                <w:rFonts w:ascii="Calibri" w:hAnsi="Calibri"/>
              </w:rPr>
              <w:t>niniejsz</w:t>
            </w:r>
            <w:r w:rsidR="00F06CF6">
              <w:rPr>
                <w:rFonts w:ascii="Calibri" w:hAnsi="Calibri"/>
              </w:rPr>
              <w:t>ego</w:t>
            </w:r>
            <w:r w:rsidR="00F06CF6" w:rsidRPr="006F370B">
              <w:rPr>
                <w:rFonts w:ascii="Calibri" w:hAnsi="Calibri"/>
              </w:rPr>
              <w:t xml:space="preserve"> konkurs</w:t>
            </w:r>
            <w:r w:rsidR="00F06CF6">
              <w:rPr>
                <w:rFonts w:ascii="Calibri" w:hAnsi="Calibri"/>
              </w:rPr>
              <w:t>u</w:t>
            </w:r>
            <w:r w:rsidR="00F06CF6" w:rsidRPr="006F370B">
              <w:rPr>
                <w:rFonts w:ascii="Calibri" w:hAnsi="Calibri"/>
              </w:rPr>
              <w:t xml:space="preserve"> </w:t>
            </w:r>
            <w:r w:rsidRPr="006F370B">
              <w:rPr>
                <w:rFonts w:ascii="Calibri" w:hAnsi="Calibri"/>
              </w:rPr>
              <w:t>ogłoszony jest nabór na następujące typy projektów:</w:t>
            </w:r>
          </w:p>
          <w:p w14:paraId="3F0EDCA4" w14:textId="77777777" w:rsidR="00043B55" w:rsidRPr="006F370B" w:rsidRDefault="00043B55" w:rsidP="00B3341A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6F370B">
              <w:rPr>
                <w:rFonts w:ascii="Calibri" w:hAnsi="Calibri" w:cs="Calibri"/>
              </w:rPr>
              <w:t xml:space="preserve">10.4.F. Kształcenie w formach pozaszkolnych osób dorosłych umożliwiających podniesienie kwalifikacji zawodowych, zainteresowanych kształceniem z własnej inicjatywy oraz doradztwo </w:t>
            </w:r>
            <w:proofErr w:type="spellStart"/>
            <w:r w:rsidRPr="006F370B">
              <w:rPr>
                <w:rFonts w:ascii="Calibri" w:hAnsi="Calibri" w:cs="Calibri"/>
              </w:rPr>
              <w:t>edukacyjno</w:t>
            </w:r>
            <w:proofErr w:type="spellEnd"/>
            <w:r w:rsidRPr="006F370B">
              <w:rPr>
                <w:rFonts w:ascii="Calibri" w:hAnsi="Calibri" w:cs="Calibri"/>
              </w:rPr>
              <w:t xml:space="preserve"> - zawodowe dla osób dorosłych. </w:t>
            </w:r>
          </w:p>
          <w:p w14:paraId="38334603" w14:textId="77777777" w:rsidR="00043B55" w:rsidRDefault="00043B55" w:rsidP="00B3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6F370B">
              <w:rPr>
                <w:rFonts w:ascii="Calibri" w:hAnsi="Calibri" w:cs="Calibri"/>
              </w:rPr>
              <w:t>10.4.G. Organizacja tradycyjnych pozaszkolnych form kształcenia ustawicznego (m.in. kwalifikacyjnych kursów zawodowych i kursów umiejętności zawodowych) we współpracy z pracodawcami</w:t>
            </w:r>
          </w:p>
          <w:p w14:paraId="2211B10A" w14:textId="77777777" w:rsidR="00043B55" w:rsidRDefault="00043B55" w:rsidP="006B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160777B" w14:textId="6F65166A" w:rsidR="00043B55" w:rsidRPr="00A274C9" w:rsidRDefault="00043B55" w:rsidP="00A27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6F370B">
              <w:rPr>
                <w:rFonts w:eastAsia="Calibri"/>
              </w:rPr>
              <w:t>Kategorią interwencji dla niniejszego konkursu jest kategoria interwencji 118, która dotyczy lepszego dopasowywania systemów kształcenia i szkolenia do potrzeb rynku pracy, ułatwiania przechodzenia z etapu kształcenia do etapu zatrudnienia oraz wzmacniania systemów kształcenia i szkolenia zawodowego i ich jakości, w tym poprzez mechanizmy prognozowania umiejętności, dostosowania programów nauczania oraz tworzenia i rozwoju systemów uczenia się poprzez praktyczną naukę zawodu, realizowaną w ścisłej współpracy z pracodawcami.</w:t>
            </w:r>
          </w:p>
        </w:tc>
      </w:tr>
      <w:tr w:rsidR="00043B55" w:rsidRPr="00231404" w14:paraId="0FC1A6CB" w14:textId="77777777" w:rsidTr="00D203A4">
        <w:tc>
          <w:tcPr>
            <w:tcW w:w="534" w:type="dxa"/>
          </w:tcPr>
          <w:p w14:paraId="14164BB2" w14:textId="34F7436E" w:rsidR="00043B55" w:rsidRPr="00231404" w:rsidRDefault="001C2350" w:rsidP="007C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</w:tcPr>
          <w:p w14:paraId="3662951A" w14:textId="77777777" w:rsidR="00043B55" w:rsidRPr="00043B55" w:rsidRDefault="00043B55" w:rsidP="00D203A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3B55">
              <w:rPr>
                <w:rFonts w:cs="Calibri"/>
                <w:b/>
                <w:bCs/>
                <w:color w:val="000000"/>
              </w:rPr>
              <w:t>Termin, od którego można składać wnioski</w:t>
            </w:r>
          </w:p>
        </w:tc>
        <w:tc>
          <w:tcPr>
            <w:tcW w:w="7494" w:type="dxa"/>
            <w:vAlign w:val="center"/>
          </w:tcPr>
          <w:p w14:paraId="7EFECB13" w14:textId="77777777" w:rsidR="00043B55" w:rsidRPr="006F370B" w:rsidRDefault="00043B55" w:rsidP="00D203A4">
            <w:pPr>
              <w:pStyle w:val="Default"/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C2883">
              <w:rPr>
                <w:rFonts w:cs="Arial"/>
                <w:sz w:val="22"/>
                <w:szCs w:val="22"/>
              </w:rPr>
              <w:t>01 sierpnia 2016 r. od godziny 08.00</w:t>
            </w:r>
          </w:p>
        </w:tc>
      </w:tr>
      <w:tr w:rsidR="00043B55" w:rsidRPr="00231404" w14:paraId="10E58E45" w14:textId="77777777" w:rsidTr="00D203A4">
        <w:tc>
          <w:tcPr>
            <w:tcW w:w="534" w:type="dxa"/>
          </w:tcPr>
          <w:p w14:paraId="13287C36" w14:textId="6C688489" w:rsidR="00043B55" w:rsidRPr="00231404" w:rsidRDefault="001C2350" w:rsidP="007C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</w:tcPr>
          <w:p w14:paraId="1331DB84" w14:textId="77777777" w:rsidR="00043B55" w:rsidRPr="00043B55" w:rsidRDefault="00043B55" w:rsidP="00D203A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3B55">
              <w:rPr>
                <w:rFonts w:cs="Calibri"/>
                <w:b/>
                <w:bCs/>
                <w:color w:val="000000"/>
              </w:rPr>
              <w:t>Termin, do którego można składać wnioski</w:t>
            </w:r>
          </w:p>
        </w:tc>
        <w:tc>
          <w:tcPr>
            <w:tcW w:w="7494" w:type="dxa"/>
            <w:vAlign w:val="center"/>
          </w:tcPr>
          <w:p w14:paraId="7ABF1DC2" w14:textId="77777777" w:rsidR="00043B55" w:rsidRPr="006F370B" w:rsidRDefault="00043B55" w:rsidP="00D203A4">
            <w:pPr>
              <w:pStyle w:val="Default"/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C2883">
              <w:rPr>
                <w:rFonts w:cs="Arial"/>
                <w:sz w:val="22"/>
                <w:szCs w:val="22"/>
              </w:rPr>
              <w:t>16 sierpnia 2016 r. do godziny 15.00</w:t>
            </w:r>
          </w:p>
        </w:tc>
      </w:tr>
      <w:tr w:rsidR="00043B55" w:rsidRPr="00231404" w14:paraId="679F35AF" w14:textId="77777777" w:rsidTr="00E40902">
        <w:tc>
          <w:tcPr>
            <w:tcW w:w="534" w:type="dxa"/>
            <w:vAlign w:val="center"/>
          </w:tcPr>
          <w:p w14:paraId="518FAB08" w14:textId="00B15E87" w:rsidR="00043B55" w:rsidRPr="00231404" w:rsidRDefault="00043B55" w:rsidP="007C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14:paraId="0FA13411" w14:textId="7B69E916" w:rsidR="00043B55" w:rsidRPr="00231404" w:rsidRDefault="001C2350" w:rsidP="00D203A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Typy beneficjentów</w:t>
            </w:r>
          </w:p>
        </w:tc>
        <w:tc>
          <w:tcPr>
            <w:tcW w:w="7494" w:type="dxa"/>
          </w:tcPr>
          <w:p w14:paraId="365721B4" w14:textId="77777777" w:rsidR="00043B55" w:rsidRPr="006F370B" w:rsidRDefault="00043B55" w:rsidP="00D203A4">
            <w:pPr>
              <w:pStyle w:val="Default"/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 xml:space="preserve">W ramach konkursów o dofinansowanie realizacji projektu mogą ubiegać się podmioty </w:t>
            </w:r>
            <w:r w:rsidRPr="006F370B">
              <w:rPr>
                <w:sz w:val="22"/>
                <w:szCs w:val="22"/>
              </w:rPr>
              <w:t>wyszczególnione w SzOOP RPO WD, tj.:</w:t>
            </w:r>
          </w:p>
          <w:p w14:paraId="47B4D2B4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 xml:space="preserve">jednostki samorządu terytorialnego, ich związki i stowarzyszenia; </w:t>
            </w:r>
          </w:p>
          <w:p w14:paraId="7F0414D6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 xml:space="preserve">jednostki organizacyjne </w:t>
            </w:r>
            <w:proofErr w:type="spellStart"/>
            <w:r w:rsidRPr="006F370B">
              <w:rPr>
                <w:rFonts w:cs="Arial"/>
                <w:sz w:val="22"/>
                <w:szCs w:val="22"/>
              </w:rPr>
              <w:t>jst</w:t>
            </w:r>
            <w:proofErr w:type="spellEnd"/>
            <w:r w:rsidRPr="006F370B">
              <w:rPr>
                <w:rFonts w:cs="Arial"/>
                <w:sz w:val="22"/>
                <w:szCs w:val="22"/>
              </w:rPr>
              <w:t xml:space="preserve">; </w:t>
            </w:r>
          </w:p>
          <w:p w14:paraId="5AA04097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>organy prowadzące publiczne i niepubliczne szkoły i placówki  prowadzące  kształcenie zawodowe;</w:t>
            </w:r>
          </w:p>
          <w:p w14:paraId="50DABB98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lastRenderedPageBreak/>
              <w:t>placówki  kształcenia  ustawicznego, placówki kształcenia praktycznego oraz ośrodki dokształcania i doskonalenia zawodowego, umożliwiające uzyskanie i uzupełnienie wiedzy, umiejętności i kwalifikacji zawodowych;</w:t>
            </w:r>
          </w:p>
          <w:p w14:paraId="725B8EC8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>instytucje rynku pracy, o których mowa w art. 6 ustawy z dnia 20 kwietnia 2004 r.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B3676">
              <w:rPr>
                <w:rFonts w:cs="Arial"/>
                <w:sz w:val="22"/>
                <w:szCs w:val="22"/>
              </w:rPr>
              <w:t>o promocji zatrudnienia i instytucjach rynku pracy, prowadzące działalność edukacyjno-szkoleniową</w:t>
            </w:r>
          </w:p>
          <w:p w14:paraId="3D818352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>podmioty prowadzące działalność oświatową, o której mowa w art. 83a ust. 2. Ustawy o systemie oświaty;</w:t>
            </w:r>
          </w:p>
          <w:p w14:paraId="2C97B396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osoby </w:t>
            </w:r>
            <w:r w:rsidRPr="006F370B">
              <w:rPr>
                <w:rFonts w:cs="Arial"/>
                <w:sz w:val="22"/>
                <w:szCs w:val="22"/>
              </w:rPr>
              <w:t>prowadząc</w:t>
            </w:r>
            <w:r>
              <w:rPr>
                <w:rFonts w:cs="Arial"/>
                <w:sz w:val="22"/>
                <w:szCs w:val="22"/>
              </w:rPr>
              <w:t>e</w:t>
            </w:r>
            <w:r w:rsidRPr="006F370B">
              <w:rPr>
                <w:rFonts w:cs="Arial"/>
                <w:sz w:val="22"/>
                <w:szCs w:val="22"/>
              </w:rPr>
              <w:t xml:space="preserve"> działalność gospodarczą.</w:t>
            </w:r>
          </w:p>
          <w:p w14:paraId="52D15051" w14:textId="77777777" w:rsidR="00043B55" w:rsidRPr="006F370B" w:rsidRDefault="00043B55" w:rsidP="00D203A4">
            <w:pPr>
              <w:pStyle w:val="Default"/>
              <w:ind w:left="17" w:right="113"/>
              <w:jc w:val="both"/>
              <w:rPr>
                <w:rFonts w:cs="Arial"/>
                <w:sz w:val="22"/>
                <w:szCs w:val="22"/>
              </w:rPr>
            </w:pPr>
          </w:p>
          <w:p w14:paraId="43031090" w14:textId="77777777" w:rsidR="00043B55" w:rsidRPr="00231404" w:rsidRDefault="00043B55" w:rsidP="006C2883">
            <w:pPr>
              <w:pStyle w:val="Default"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</w:tc>
      </w:tr>
      <w:tr w:rsidR="00043B55" w:rsidRPr="00595E01" w14:paraId="1A8A1F24" w14:textId="77777777" w:rsidTr="00E40902">
        <w:trPr>
          <w:trHeight w:val="601"/>
        </w:trPr>
        <w:tc>
          <w:tcPr>
            <w:tcW w:w="534" w:type="dxa"/>
            <w:vAlign w:val="center"/>
          </w:tcPr>
          <w:p w14:paraId="61DB5E74" w14:textId="291FEF10" w:rsidR="00043B55" w:rsidRPr="00B27059" w:rsidRDefault="00043B55" w:rsidP="007C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14:paraId="5EB8ACD7" w14:textId="43DCB2A2" w:rsidR="00043B55" w:rsidRPr="00B27059" w:rsidRDefault="00043B55" w:rsidP="00051D58">
            <w:pPr>
              <w:pStyle w:val="Default"/>
              <w:rPr>
                <w:b/>
                <w:bCs/>
              </w:rPr>
            </w:pPr>
            <w:r w:rsidRPr="00B2705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B27059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konkurs</w:t>
            </w:r>
            <w:r w:rsidR="001C2350">
              <w:rPr>
                <w:rFonts w:asciiTheme="minorHAnsi" w:hAnsiTheme="minorHAnsi"/>
                <w:b/>
                <w:bCs/>
                <w:sz w:val="22"/>
                <w:szCs w:val="22"/>
              </w:rPr>
              <w:t>ach</w:t>
            </w:r>
          </w:p>
        </w:tc>
        <w:tc>
          <w:tcPr>
            <w:tcW w:w="7494" w:type="dxa"/>
            <w:tcBorders>
              <w:bottom w:val="nil"/>
            </w:tcBorders>
          </w:tcPr>
          <w:p w14:paraId="6918464B" w14:textId="77777777" w:rsidR="00051D58" w:rsidRPr="00595E01" w:rsidRDefault="00051D58" w:rsidP="00051D58">
            <w:pPr>
              <w:tabs>
                <w:tab w:val="right" w:pos="9072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595E01">
              <w:rPr>
                <w:rFonts w:ascii="Calibri" w:hAnsi="Calibri" w:cs="Arial"/>
                <w:b/>
              </w:rPr>
              <w:t xml:space="preserve">Poddziałanie 10.4.3 </w:t>
            </w:r>
            <w:r w:rsidRPr="00595E01">
              <w:rPr>
                <w:rFonts w:ascii="Calibri" w:hAnsi="Calibri" w:cs="Arial"/>
              </w:rPr>
              <w:t xml:space="preserve">Dostosowanie  systemów  kształcenia i szkolenia zawodowego do potrzeb rynku pracy – ZIT AJ </w:t>
            </w:r>
          </w:p>
          <w:p w14:paraId="634D980A" w14:textId="77777777" w:rsidR="00051D58" w:rsidRPr="00595E01" w:rsidRDefault="00051D58" w:rsidP="00051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595E01">
              <w:rPr>
                <w:rFonts w:ascii="Calibri" w:hAnsi="Calibri"/>
                <w:b/>
              </w:rPr>
              <w:t>RPDS.10.04.03-IZ.00-02-139/16</w:t>
            </w:r>
          </w:p>
          <w:p w14:paraId="4C8B221C" w14:textId="77777777" w:rsidR="00051D58" w:rsidRPr="00595E01" w:rsidRDefault="00051D58" w:rsidP="00051D5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32CEADF2" w14:textId="4D84F121" w:rsidR="00051D58" w:rsidRPr="00595E01" w:rsidRDefault="00051D58" w:rsidP="00051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595E01">
              <w:t xml:space="preserve">Ogółem kwota środków europejskich przeznaczona na konkurs dla ZIT AJ wynosi: </w:t>
            </w:r>
            <w:r w:rsidR="00110C7D" w:rsidRPr="00595E01">
              <w:rPr>
                <w:rFonts w:ascii="Calibri" w:hAnsi="Calibri"/>
                <w:color w:val="000000"/>
              </w:rPr>
              <w:t xml:space="preserve">4 256 828 </w:t>
            </w:r>
            <w:r w:rsidR="00110C7D" w:rsidRPr="00595E01">
              <w:t xml:space="preserve">PLN </w:t>
            </w:r>
            <w:r w:rsidRPr="00595E01">
              <w:t>(</w:t>
            </w:r>
            <w:r w:rsidR="00110C7D">
              <w:t>tj. 968 782 EUR)</w:t>
            </w:r>
          </w:p>
          <w:p w14:paraId="3DF3EF7C" w14:textId="77777777" w:rsidR="00051D58" w:rsidRPr="00595E01" w:rsidRDefault="00051D58" w:rsidP="00051D58">
            <w:pPr>
              <w:pStyle w:val="Tekstprzypisudolnego"/>
              <w:jc w:val="both"/>
              <w:rPr>
                <w:rFonts w:asciiTheme="minorHAnsi" w:hAnsiTheme="minorHAnsi"/>
              </w:rPr>
            </w:pPr>
          </w:p>
          <w:p w14:paraId="7F708423" w14:textId="52374854" w:rsidR="00043B55" w:rsidRPr="00595E01" w:rsidRDefault="00051D58" w:rsidP="00051D58">
            <w:pPr>
              <w:spacing w:line="240" w:lineRule="auto"/>
              <w:jc w:val="both"/>
              <w:rPr>
                <w:rFonts w:ascii="Calibri" w:hAnsi="Calibri"/>
                <w:strike/>
                <w:color w:val="000000"/>
              </w:rPr>
            </w:pPr>
            <w:r w:rsidRPr="00595E01">
              <w:rPr>
                <w:rFonts w:ascii="Calibri" w:hAnsi="Calibri"/>
              </w:rPr>
              <w:t>Łączna kwota przeznaczona na dofinansowanie projektów zostanie zwiększona o środki z budżetu państwa w zależności od poziomu planowanego przez Wnioskodawców wkładu własnego</w:t>
            </w:r>
          </w:p>
        </w:tc>
      </w:tr>
      <w:tr w:rsidR="00043B55" w:rsidRPr="00231404" w14:paraId="0F019239" w14:textId="77777777" w:rsidTr="00E40902">
        <w:tc>
          <w:tcPr>
            <w:tcW w:w="534" w:type="dxa"/>
            <w:vAlign w:val="center"/>
          </w:tcPr>
          <w:p w14:paraId="060E80B6" w14:textId="04BDD4CF" w:rsidR="00043B55" w:rsidRPr="00231404" w:rsidRDefault="00043B55" w:rsidP="007C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2268" w:type="dxa"/>
            <w:vAlign w:val="center"/>
          </w:tcPr>
          <w:p w14:paraId="756C7FCF" w14:textId="2D1BB12A" w:rsidR="00043B55" w:rsidRPr="00231404" w:rsidRDefault="001C2350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</w:t>
            </w:r>
          </w:p>
        </w:tc>
        <w:tc>
          <w:tcPr>
            <w:tcW w:w="7494" w:type="dxa"/>
            <w:vAlign w:val="center"/>
          </w:tcPr>
          <w:p w14:paraId="5E702328" w14:textId="77777777" w:rsidR="00043B55" w:rsidRPr="00B27059" w:rsidRDefault="00043B55" w:rsidP="00D203A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>Minimalna 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projektu: </w:t>
            </w:r>
            <w:r>
              <w:rPr>
                <w:rFonts w:cs="Arial"/>
              </w:rPr>
              <w:t>5</w:t>
            </w:r>
            <w:r w:rsidRPr="00B27059">
              <w:rPr>
                <w:rFonts w:cs="Arial"/>
              </w:rPr>
              <w:t>0</w:t>
            </w:r>
            <w:r>
              <w:rPr>
                <w:rFonts w:cs="Arial"/>
              </w:rPr>
              <w:t> 000,00</w:t>
            </w:r>
            <w:r w:rsidRPr="00B27059">
              <w:rPr>
                <w:rFonts w:cs="Arial"/>
              </w:rPr>
              <w:t xml:space="preserve"> PLN</w:t>
            </w:r>
            <w:r>
              <w:rPr>
                <w:rFonts w:cs="Arial"/>
              </w:rPr>
              <w:t>.</w:t>
            </w:r>
          </w:p>
        </w:tc>
      </w:tr>
      <w:tr w:rsidR="00043B55" w:rsidRPr="00231404" w14:paraId="00898C6F" w14:textId="77777777" w:rsidTr="00E40902">
        <w:tc>
          <w:tcPr>
            <w:tcW w:w="534" w:type="dxa"/>
            <w:vAlign w:val="center"/>
          </w:tcPr>
          <w:p w14:paraId="4A533C45" w14:textId="06DEED6C" w:rsidR="00043B55" w:rsidRPr="00231404" w:rsidRDefault="00043B55" w:rsidP="007C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2268" w:type="dxa"/>
            <w:vAlign w:val="center"/>
          </w:tcPr>
          <w:p w14:paraId="763BF94E" w14:textId="288AB8D7" w:rsidR="00043B55" w:rsidRPr="00231404" w:rsidRDefault="00043B55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</w:t>
            </w:r>
            <w:r w:rsidR="001C2350">
              <w:rPr>
                <w:rFonts w:asciiTheme="minorHAnsi" w:hAnsiTheme="minorHAnsi"/>
                <w:b/>
                <w:bCs/>
                <w:sz w:val="22"/>
                <w:szCs w:val="22"/>
              </w:rPr>
              <w:t>aksymalna wartość projektu</w:t>
            </w:r>
          </w:p>
        </w:tc>
        <w:tc>
          <w:tcPr>
            <w:tcW w:w="7494" w:type="dxa"/>
            <w:vAlign w:val="center"/>
          </w:tcPr>
          <w:p w14:paraId="75D82828" w14:textId="77777777" w:rsidR="00043B55" w:rsidRPr="00AB5956" w:rsidRDefault="00043B55" w:rsidP="00D20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bCs/>
              </w:rPr>
              <w:t>Nie dotyczy.</w:t>
            </w:r>
          </w:p>
        </w:tc>
      </w:tr>
      <w:tr w:rsidR="00043B55" w:rsidRPr="00231404" w14:paraId="11912E47" w14:textId="77777777" w:rsidTr="00E40902">
        <w:tc>
          <w:tcPr>
            <w:tcW w:w="534" w:type="dxa"/>
            <w:vAlign w:val="center"/>
          </w:tcPr>
          <w:p w14:paraId="37DD2237" w14:textId="3146F5F1" w:rsidR="00043B55" w:rsidRPr="00231404" w:rsidRDefault="00043B55" w:rsidP="007C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14:paraId="1002020A" w14:textId="10E3F16F" w:rsidR="00043B55" w:rsidRPr="00043B55" w:rsidRDefault="00043B55" w:rsidP="00043B5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kw</w:t>
            </w:r>
            <w:r w:rsidR="001C2350">
              <w:rPr>
                <w:rFonts w:asciiTheme="minorHAnsi" w:hAnsiTheme="minorHAnsi"/>
                <w:b/>
                <w:bCs/>
                <w:sz w:val="22"/>
                <w:szCs w:val="22"/>
              </w:rPr>
              <w:t>ota do dofinansowania projektu</w:t>
            </w:r>
          </w:p>
        </w:tc>
        <w:tc>
          <w:tcPr>
            <w:tcW w:w="7494" w:type="dxa"/>
            <w:vAlign w:val="center"/>
          </w:tcPr>
          <w:p w14:paraId="3814FEA5" w14:textId="77777777" w:rsidR="00043B55" w:rsidRPr="006F370B" w:rsidRDefault="00043B55" w:rsidP="00D203A4">
            <w:pPr>
              <w:spacing w:before="120" w:after="120" w:line="240" w:lineRule="auto"/>
              <w:jc w:val="both"/>
            </w:pPr>
            <w:r w:rsidRPr="006F370B">
              <w:t>Maksymalny dopuszczalny poziom dofinansowania UE wydatków kwalifikowalnych na poziomie projektu wynosi 85%.</w:t>
            </w:r>
          </w:p>
          <w:p w14:paraId="1879BE96" w14:textId="16BC0FB6" w:rsidR="00043B55" w:rsidRPr="00263BF7" w:rsidRDefault="00043B55" w:rsidP="00D203A4">
            <w:pPr>
              <w:contextualSpacing/>
              <w:jc w:val="both"/>
              <w:rPr>
                <w:rFonts w:cs="Calibri"/>
              </w:rPr>
            </w:pPr>
            <w:r w:rsidRPr="006F370B">
              <w:t>Maksymalny poziom całkowitego dofinansowania wydatków kwalifikowalnych na poziomie projektu (środki UE + współfinansowanie</w:t>
            </w:r>
            <w:r>
              <w:t xml:space="preserve"> z budżetu państwa) wynosi 90%.</w:t>
            </w:r>
          </w:p>
        </w:tc>
      </w:tr>
      <w:tr w:rsidR="00043B55" w:rsidRPr="00231404" w14:paraId="27089420" w14:textId="77777777" w:rsidTr="00E40902">
        <w:tc>
          <w:tcPr>
            <w:tcW w:w="534" w:type="dxa"/>
            <w:vAlign w:val="center"/>
          </w:tcPr>
          <w:p w14:paraId="09A90C99" w14:textId="0A55F0C0" w:rsidR="00043B55" w:rsidRPr="00231404" w:rsidRDefault="00043B55" w:rsidP="007C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14:paraId="355502E7" w14:textId="3973ABCF" w:rsidR="00043B55" w:rsidRPr="00C572A6" w:rsidRDefault="00043B55" w:rsidP="00D20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Minimalny wkład własny beneficjenta ja</w:t>
            </w:r>
            <w:r w:rsidR="001C2350">
              <w:rPr>
                <w:rFonts w:asciiTheme="minorHAnsi" w:hAnsiTheme="minorHAnsi"/>
                <w:b/>
                <w:bCs/>
                <w:sz w:val="22"/>
                <w:szCs w:val="22"/>
              </w:rPr>
              <w:t>ko % wydatków kwalifikowalnych</w:t>
            </w:r>
          </w:p>
        </w:tc>
        <w:tc>
          <w:tcPr>
            <w:tcW w:w="7494" w:type="dxa"/>
            <w:vAlign w:val="center"/>
          </w:tcPr>
          <w:p w14:paraId="195D3009" w14:textId="77777777" w:rsidR="00043B55" w:rsidRPr="00263BF7" w:rsidRDefault="00043B55" w:rsidP="00D203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  <w:r w:rsidRPr="006F370B">
              <w:rPr>
                <w:rFonts w:ascii="Calibri" w:hAnsi="Calibri"/>
              </w:rPr>
              <w:t>Minimalny udział wkładu własnego Wnioskodawcy w ramach konkursu wynosi 10% wydatków kwalifikowalnych projektu.</w:t>
            </w:r>
          </w:p>
        </w:tc>
      </w:tr>
      <w:tr w:rsidR="00043B55" w:rsidRPr="00231404" w14:paraId="26DBE5D2" w14:textId="77777777" w:rsidTr="00E40902">
        <w:tc>
          <w:tcPr>
            <w:tcW w:w="534" w:type="dxa"/>
            <w:vAlign w:val="center"/>
          </w:tcPr>
          <w:p w14:paraId="0F2754B6" w14:textId="4DED40DF" w:rsidR="00043B55" w:rsidRPr="00231404" w:rsidRDefault="00043B55" w:rsidP="007C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</w:t>
            </w:r>
            <w:r w:rsidR="001C2350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053BA299" w14:textId="39B8FA42" w:rsidR="00043B55" w:rsidRPr="001C2350" w:rsidRDefault="00043B55" w:rsidP="00D20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i forma składania wnio</w:t>
            </w:r>
            <w:r w:rsidR="001C2350">
              <w:rPr>
                <w:rFonts w:asciiTheme="minorHAnsi" w:hAnsiTheme="minorHAnsi"/>
                <w:b/>
                <w:bCs/>
                <w:sz w:val="22"/>
                <w:szCs w:val="22"/>
              </w:rPr>
              <w:t>sków o dofinansowanie projektu</w:t>
            </w:r>
          </w:p>
        </w:tc>
        <w:tc>
          <w:tcPr>
            <w:tcW w:w="7494" w:type="dxa"/>
          </w:tcPr>
          <w:p w14:paraId="5BD97AC2" w14:textId="38F1D2D5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Wnioskodawca wypełnia wniosek o dofinansowanie za pośrednictwem Systemu Obsługi Wniosków Aplikacyjnych (SOWA),</w:t>
            </w:r>
            <w:r w:rsidRPr="006F370B">
              <w:t xml:space="preserve"> </w:t>
            </w:r>
            <w:r w:rsidRPr="006F370B">
              <w:rPr>
                <w:rFonts w:cs="Arial"/>
              </w:rPr>
              <w:t xml:space="preserve">który jest dostępny poprzez stronę </w:t>
            </w:r>
            <w:r w:rsidR="00CA53D7">
              <w:rPr>
                <w:rFonts w:cs="Arial"/>
              </w:rPr>
              <w:t>https://www.</w:t>
            </w:r>
            <w:bookmarkStart w:id="2" w:name="_GoBack"/>
            <w:r w:rsidR="00CA53D7">
              <w:rPr>
                <w:rFonts w:cs="Arial"/>
              </w:rPr>
              <w:t>gener</w:t>
            </w:r>
            <w:bookmarkEnd w:id="2"/>
            <w:r w:rsidR="00CA53D7">
              <w:rPr>
                <w:rFonts w:cs="Arial"/>
              </w:rPr>
              <w:t>ator-efs.dolnyslask.pl.</w:t>
            </w:r>
            <w:r w:rsidRPr="006F370B">
              <w:rPr>
                <w:rFonts w:cs="Arial"/>
              </w:rPr>
              <w:t xml:space="preserve"> System ten umożliwia tworzenie, edycję oraz wydruk wniosków o dofinansowanie, a także zapewnia możliwość ich złożenia. Następnie wniosek taki powinien zostać złożony w systemie SOWA</w:t>
            </w:r>
            <w:r w:rsidRPr="006F370B">
              <w:t xml:space="preserve"> </w:t>
            </w:r>
            <w:r w:rsidRPr="00CC0D02">
              <w:t>w terminie</w:t>
            </w:r>
            <w:r w:rsidRPr="006F370B">
              <w:t xml:space="preserve"> </w:t>
            </w:r>
            <w:r w:rsidRPr="006F370B">
              <w:rPr>
                <w:rFonts w:cs="Arial"/>
              </w:rPr>
              <w:t xml:space="preserve">od godz. 8.00 dnia 1 sierpnia 2016 r. do godz. 15.00 dnia </w:t>
            </w:r>
            <w:r w:rsidRPr="006B5938">
              <w:rPr>
                <w:rFonts w:cs="Arial"/>
              </w:rPr>
              <w:t xml:space="preserve">16 sierpnia </w:t>
            </w:r>
            <w:r w:rsidRPr="006B5938">
              <w:rPr>
                <w:rFonts w:cs="Calibri"/>
              </w:rPr>
              <w:t>2016 r</w:t>
            </w:r>
            <w:r w:rsidRPr="006F370B">
              <w:rPr>
                <w:rFonts w:cs="Arial"/>
              </w:rPr>
              <w:t xml:space="preserve">. Jednocześnie do siedziby IOK </w:t>
            </w:r>
            <w:r>
              <w:rPr>
                <w:rFonts w:cs="Arial"/>
              </w:rPr>
              <w:t xml:space="preserve">(IZ RPO WD) </w:t>
            </w:r>
            <w:r w:rsidRPr="006F370B">
              <w:rPr>
                <w:rFonts w:cs="Arial"/>
              </w:rPr>
              <w:t>należy dostarczyć jeden egzemplarz wydrukowanej z systemu SOWA papierowej wersji wniosku, opatrzonej czytelnym podpisem/</w:t>
            </w:r>
            <w:proofErr w:type="spellStart"/>
            <w:r w:rsidRPr="006F370B">
              <w:rPr>
                <w:rFonts w:cs="Arial"/>
              </w:rPr>
              <w:t>ami</w:t>
            </w:r>
            <w:proofErr w:type="spellEnd"/>
            <w:r w:rsidRPr="006F370B">
              <w:rPr>
                <w:rFonts w:cs="Arial"/>
              </w:rPr>
              <w:t xml:space="preserve"> lub parafą i z pieczęcią imienną osoby/</w:t>
            </w:r>
            <w:proofErr w:type="spellStart"/>
            <w:r w:rsidRPr="006F370B">
              <w:rPr>
                <w:rFonts w:cs="Arial"/>
              </w:rPr>
              <w:t>ób</w:t>
            </w:r>
            <w:proofErr w:type="spellEnd"/>
            <w:r w:rsidRPr="006F370B">
              <w:rPr>
                <w:rFonts w:cs="Arial"/>
              </w:rPr>
              <w:t xml:space="preserve"> uprawnionej/</w:t>
            </w:r>
            <w:proofErr w:type="spellStart"/>
            <w:r w:rsidRPr="006F370B">
              <w:rPr>
                <w:rFonts w:cs="Arial"/>
              </w:rPr>
              <w:t>ych</w:t>
            </w:r>
            <w:proofErr w:type="spellEnd"/>
            <w:r w:rsidRPr="006F370B">
              <w:rPr>
                <w:rFonts w:cs="Arial"/>
              </w:rPr>
              <w:t xml:space="preserve"> do </w:t>
            </w:r>
            <w:r w:rsidRPr="006F370B">
              <w:rPr>
                <w:rFonts w:cs="Arial"/>
              </w:rPr>
              <w:lastRenderedPageBreak/>
              <w:t>reprezentowania Wnioskodawcy (wraz z podpisanymi załącznikami – jeśli dotyczy).</w:t>
            </w:r>
          </w:p>
          <w:p w14:paraId="414740A3" w14:textId="29C6FF6C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  <w:b/>
              </w:rPr>
              <w:t>Za datę wpływu do IOK</w:t>
            </w:r>
            <w:r w:rsidR="00E40902">
              <w:rPr>
                <w:rFonts w:cs="Arial"/>
                <w:b/>
              </w:rPr>
              <w:t xml:space="preserve"> (IZ RPO WD) </w:t>
            </w:r>
            <w:r w:rsidRPr="006F370B">
              <w:rPr>
                <w:rFonts w:cs="Arial"/>
                <w:b/>
              </w:rPr>
              <w:t>uznaje się datę wpływu wniosku w wersji papierowej. Wersję elektroniczną wniosku należy przesłać do IOK</w:t>
            </w:r>
            <w:r w:rsidR="00E40902">
              <w:rPr>
                <w:rFonts w:cs="Arial"/>
                <w:b/>
              </w:rPr>
              <w:t xml:space="preserve"> (IZ RPO WD) </w:t>
            </w:r>
            <w:r w:rsidRPr="006F370B">
              <w:rPr>
                <w:rFonts w:cs="Arial"/>
                <w:b/>
              </w:rPr>
              <w:t xml:space="preserve">za pośrednictwem SOWA najpóźniej w dniu złożenia wniosku do IOK </w:t>
            </w:r>
            <w:r>
              <w:rPr>
                <w:rFonts w:cs="Arial"/>
                <w:b/>
              </w:rPr>
              <w:t xml:space="preserve">(IZ RPO WD) </w:t>
            </w:r>
            <w:r w:rsidRPr="006F370B">
              <w:rPr>
                <w:rFonts w:cs="Arial"/>
                <w:b/>
              </w:rPr>
              <w:t xml:space="preserve">w wersji papierowej. </w:t>
            </w:r>
            <w:r w:rsidRPr="006F370B">
              <w:rPr>
                <w:rFonts w:cs="Arial"/>
              </w:rPr>
              <w:t xml:space="preserve">Papierowa wersja wniosku może zostać dostarczona: </w:t>
            </w:r>
          </w:p>
          <w:p w14:paraId="65879716" w14:textId="77777777" w:rsidR="00043B55" w:rsidRPr="006F370B" w:rsidRDefault="00043B55" w:rsidP="00D203A4">
            <w:pPr>
              <w:numPr>
                <w:ilvl w:val="0"/>
                <w:numId w:val="43"/>
              </w:numPr>
              <w:spacing w:after="120" w:line="240" w:lineRule="auto"/>
              <w:ind w:left="0" w:firstLine="0"/>
              <w:contextualSpacing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 xml:space="preserve">osobiście </w:t>
            </w:r>
            <w:r w:rsidRPr="006F370B">
              <w:t>do kancelarii Departamentu Funduszy Europejskich mieszczącej się pod adresem:</w:t>
            </w:r>
          </w:p>
          <w:p w14:paraId="1DBC1A16" w14:textId="77777777" w:rsidR="00043B55" w:rsidRDefault="00043B55" w:rsidP="00D20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,Bold"/>
              </w:rPr>
            </w:pPr>
          </w:p>
          <w:p w14:paraId="54417178" w14:textId="77777777" w:rsidR="00043B55" w:rsidRPr="006F370B" w:rsidRDefault="00043B55" w:rsidP="00D203A4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,Bold"/>
              </w:rPr>
            </w:pPr>
            <w:r w:rsidRPr="006F370B">
              <w:rPr>
                <w:rFonts w:cs="TimesNewRoman,Bold"/>
              </w:rPr>
              <w:t>Urząd Marszałkowski Województwa Dolnośląskiego</w:t>
            </w:r>
          </w:p>
          <w:p w14:paraId="6DAADA43" w14:textId="77777777" w:rsidR="00043B55" w:rsidRPr="006F370B" w:rsidRDefault="00043B55" w:rsidP="00D203A4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,Bold"/>
              </w:rPr>
            </w:pPr>
            <w:r w:rsidRPr="006F370B">
              <w:rPr>
                <w:rFonts w:cs="TimesNewRoman,Bold"/>
              </w:rPr>
              <w:t>Departament Funduszy Europejskich</w:t>
            </w:r>
          </w:p>
          <w:p w14:paraId="4E843C18" w14:textId="77777777" w:rsidR="00043B55" w:rsidRPr="006F370B" w:rsidRDefault="00043B55" w:rsidP="00D203A4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,Bold"/>
              </w:rPr>
            </w:pPr>
            <w:r w:rsidRPr="006F370B">
              <w:rPr>
                <w:rFonts w:cs="TimesNewRoman,Bold"/>
              </w:rPr>
              <w:t>ul. Mazowiecka 17</w:t>
            </w:r>
            <w:r>
              <w:rPr>
                <w:rFonts w:cs="TimesNewRoman,Bold"/>
              </w:rPr>
              <w:t xml:space="preserve">, </w:t>
            </w:r>
            <w:r w:rsidRPr="006F370B">
              <w:rPr>
                <w:rFonts w:cs="TimesNewRoman,Bold"/>
              </w:rPr>
              <w:t>50-412 Wrocław</w:t>
            </w:r>
          </w:p>
          <w:p w14:paraId="42023305" w14:textId="77777777" w:rsidR="00043B55" w:rsidRPr="006F370B" w:rsidRDefault="00043B55" w:rsidP="00D203A4">
            <w:pPr>
              <w:autoSpaceDE w:val="0"/>
              <w:autoSpaceDN w:val="0"/>
              <w:adjustRightInd w:val="0"/>
              <w:jc w:val="both"/>
              <w:rPr>
                <w:rFonts w:cs="TimesNewRoman,Bold"/>
              </w:rPr>
            </w:pPr>
            <w:r w:rsidRPr="006F370B">
              <w:rPr>
                <w:rFonts w:cs="TimesNewRoman,Bold"/>
              </w:rPr>
              <w:t>II piętro, pokój nr 2020</w:t>
            </w:r>
          </w:p>
          <w:p w14:paraId="696C1989" w14:textId="77777777" w:rsidR="00043B55" w:rsidRPr="006F370B" w:rsidRDefault="00043B55" w:rsidP="00D203A4">
            <w:pPr>
              <w:numPr>
                <w:ilvl w:val="0"/>
                <w:numId w:val="43"/>
              </w:numPr>
              <w:spacing w:after="120" w:line="240" w:lineRule="auto"/>
              <w:ind w:left="0" w:firstLine="0"/>
              <w:contextualSpacing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 xml:space="preserve">kurierem lub pocztą na adres: </w:t>
            </w:r>
          </w:p>
          <w:p w14:paraId="731C8AFC" w14:textId="77777777" w:rsidR="00043B55" w:rsidRPr="006F370B" w:rsidRDefault="00043B55" w:rsidP="00D203A4">
            <w:pPr>
              <w:spacing w:after="0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Urząd Marszałkowski Województwa Dolnośląskiego</w:t>
            </w:r>
          </w:p>
          <w:p w14:paraId="290CED2B" w14:textId="77777777" w:rsidR="00043B55" w:rsidRPr="006F370B" w:rsidRDefault="00043B55" w:rsidP="00D203A4">
            <w:pPr>
              <w:spacing w:after="0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Wydział Wdrażania EFS</w:t>
            </w:r>
          </w:p>
          <w:p w14:paraId="6FF35BC4" w14:textId="77777777" w:rsidR="00043B55" w:rsidRDefault="00043B55" w:rsidP="00D203A4">
            <w:pPr>
              <w:spacing w:after="0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ul. Mazowiecka 17</w:t>
            </w:r>
            <w:r>
              <w:rPr>
                <w:rFonts w:cs="Arial"/>
              </w:rPr>
              <w:t xml:space="preserve">, </w:t>
            </w:r>
            <w:r w:rsidRPr="006F370B">
              <w:rPr>
                <w:rFonts w:cs="Arial"/>
              </w:rPr>
              <w:t>50-412 Wrocław.</w:t>
            </w:r>
          </w:p>
          <w:p w14:paraId="6614638A" w14:textId="77777777" w:rsidR="00043B55" w:rsidRPr="006F370B" w:rsidRDefault="00043B55" w:rsidP="00D203A4">
            <w:pPr>
              <w:spacing w:after="0"/>
              <w:jc w:val="both"/>
              <w:rPr>
                <w:rFonts w:cs="Arial"/>
              </w:rPr>
            </w:pPr>
          </w:p>
          <w:p w14:paraId="373B905B" w14:textId="3127BB54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 xml:space="preserve">Przed złożeniem wniosku w siedzibie IOK </w:t>
            </w:r>
            <w:r>
              <w:rPr>
                <w:rFonts w:cs="Arial"/>
              </w:rPr>
              <w:t xml:space="preserve">(IZ RPO WD) </w:t>
            </w:r>
            <w:r w:rsidRPr="006F370B">
              <w:rPr>
                <w:rFonts w:cs="Arial"/>
              </w:rPr>
              <w:t xml:space="preserve">należy zweryfikować czy suma kontrolna wersji elektronicznej wniosku (w systemie) jest zbieżna z sumą kontrolną papierowej wersji wniosku. </w:t>
            </w:r>
          </w:p>
          <w:p w14:paraId="031DCA21" w14:textId="77777777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  <w:b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</w:t>
            </w:r>
            <w:r>
              <w:rPr>
                <w:rFonts w:cs="Arial"/>
                <w:b/>
              </w:rPr>
              <w:t>.</w:t>
            </w:r>
          </w:p>
          <w:p w14:paraId="28E00A03" w14:textId="77777777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 xml:space="preserve">Wniosek wraz z załącznikami (jeśli dotyczy) należy złożyć </w:t>
            </w:r>
            <w:r w:rsidRPr="006F370B">
              <w:rPr>
                <w:rFonts w:cs="Arial"/>
                <w:b/>
              </w:rPr>
              <w:t>w zamkniętej kopercie</w:t>
            </w:r>
            <w:r w:rsidRPr="006F370B">
              <w:rPr>
                <w:rFonts w:cs="Arial"/>
              </w:rPr>
              <w:t xml:space="preserve">, której opis zawiera następujące informacje: </w:t>
            </w:r>
          </w:p>
          <w:p w14:paraId="35ECED82" w14:textId="77777777" w:rsidR="00043B55" w:rsidRPr="006F370B" w:rsidRDefault="00043B55" w:rsidP="00D203A4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pełna nazwa Wnioskodawcy wraz z adresem</w:t>
            </w:r>
          </w:p>
          <w:p w14:paraId="5D606B97" w14:textId="77777777" w:rsidR="00043B55" w:rsidRPr="004D493B" w:rsidRDefault="00043B55" w:rsidP="00D203A4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="Arial"/>
              </w:rPr>
            </w:pPr>
            <w:r w:rsidRPr="004D493B">
              <w:rPr>
                <w:rFonts w:cs="Arial"/>
              </w:rPr>
              <w:t>odpowiedni numer naboru to jest:</w:t>
            </w:r>
          </w:p>
          <w:p w14:paraId="1639533E" w14:textId="3BF4AC44" w:rsidR="00043B55" w:rsidRPr="00043B55" w:rsidRDefault="00043B55" w:rsidP="00D203A4">
            <w:pPr>
              <w:spacing w:after="120" w:line="240" w:lineRule="auto"/>
              <w:ind w:left="720"/>
              <w:jc w:val="both"/>
              <w:rPr>
                <w:rFonts w:cs="Arial"/>
                <w:i/>
              </w:rPr>
            </w:pPr>
            <w:r w:rsidRPr="00043B55">
              <w:rPr>
                <w:rFonts w:cs="Arial"/>
                <w:i/>
              </w:rPr>
              <w:t>RPDS.10.04.03-IZ.00-02-139/16 – konkurs ZIT AJ</w:t>
            </w:r>
          </w:p>
          <w:p w14:paraId="6BD5B6D4" w14:textId="77777777" w:rsidR="00043B55" w:rsidRPr="006F370B" w:rsidRDefault="00043B55" w:rsidP="00D203A4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tytuł projektu</w:t>
            </w:r>
          </w:p>
          <w:p w14:paraId="00D3D2D0" w14:textId="77777777" w:rsidR="00043B55" w:rsidRPr="006F370B" w:rsidRDefault="00043B55" w:rsidP="00D203A4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zapis: </w:t>
            </w:r>
            <w:r w:rsidRPr="006F370B">
              <w:rPr>
                <w:rFonts w:cs="Arial"/>
              </w:rPr>
              <w:t>„Nie otwierać przed wpływem do Wydziału Wdrażania EFS”.</w:t>
            </w:r>
          </w:p>
          <w:p w14:paraId="594B2956" w14:textId="77777777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 xml:space="preserve">Wraz wnioskiem należy dostarczyć pismo przewodnie, na którym zostanie potwierdzony wpływ wniosku do IOK. Pismo to powinno zawierać te same informacje, które znajdują się na kopercie. </w:t>
            </w:r>
          </w:p>
          <w:p w14:paraId="337DB5CA" w14:textId="77777777" w:rsidR="00043B55" w:rsidRPr="006F370B" w:rsidRDefault="00043B55" w:rsidP="00D203A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 xml:space="preserve">Logowanie do systemu SOWA w celu wypełnienia i złożenia wniosku o dofinansowanie będzie możliwe najpóźniej w dniu rozpoczęcia naboru. W przypadku ewentualnych problemów z Systemem Obsługi Wniosków Aplikacyjnych (SOWA), IZ RPO WD zastrzega sobie między innymi możliwość wydłużenia terminu składania wniosków lub złożenia ich w innej formie niż </w:t>
            </w:r>
            <w:r w:rsidRPr="006F370B">
              <w:rPr>
                <w:rFonts w:cs="Arial"/>
              </w:rPr>
              <w:lastRenderedPageBreak/>
              <w:t>wskazane wyżej. Decyzja w powyższej kwestii zostanie przedstawiona w formie komunikatu we wszystkich miejscach, w których opublikowano ogłoszenie.</w:t>
            </w:r>
          </w:p>
          <w:p w14:paraId="78B3DAC0" w14:textId="77777777" w:rsidR="00043B55" w:rsidRPr="008E06E8" w:rsidRDefault="00043B55" w:rsidP="00D203A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6F370B">
              <w:t>Oświadczenia oraz dane zawarte we wniosku o dofinansowanie projektu są składane pod rygorem odpowiedzialności karnej za składanie fałszywych zeznań. Wniosek o dofinansowanie projektu zawiera klauzulę następującej treści: „Jestem świadomy odpowiedzialności karnej za podanie fałszywych danych lub złożenie fałszywych oświadczeń”. Klauzula ta zastępuje pouczenie właściwej instytucji o odpowiedzialności karnej za składanie fałszywyc</w:t>
            </w:r>
            <w:r>
              <w:t>h zeznań.</w:t>
            </w:r>
          </w:p>
        </w:tc>
      </w:tr>
      <w:tr w:rsidR="00043B55" w:rsidRPr="00151119" w14:paraId="5D576A79" w14:textId="77777777" w:rsidTr="00E40902">
        <w:tc>
          <w:tcPr>
            <w:tcW w:w="534" w:type="dxa"/>
            <w:vAlign w:val="center"/>
          </w:tcPr>
          <w:p w14:paraId="5D0C7CAF" w14:textId="1A685806" w:rsidR="00043B55" w:rsidRPr="00231404" w:rsidRDefault="00043B55" w:rsidP="007C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</w:t>
            </w: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14:paraId="431825C8" w14:textId="3005A7C3" w:rsidR="00043B55" w:rsidRPr="00231404" w:rsidRDefault="00043B55" w:rsidP="001C235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konkursu</w:t>
            </w:r>
          </w:p>
        </w:tc>
        <w:tc>
          <w:tcPr>
            <w:tcW w:w="7494" w:type="dxa"/>
          </w:tcPr>
          <w:p w14:paraId="59639BA8" w14:textId="44CA8DD8" w:rsidR="00043B55" w:rsidRPr="006C2883" w:rsidRDefault="00043B55" w:rsidP="006C2883">
            <w:pPr>
              <w:tabs>
                <w:tab w:val="left" w:pos="284"/>
              </w:tabs>
              <w:autoSpaceDE w:val="0"/>
              <w:spacing w:line="240" w:lineRule="auto"/>
              <w:jc w:val="both"/>
              <w:rPr>
                <w:rFonts w:ascii="Calibri" w:hAnsi="Calibri" w:cs="Arial"/>
                <w:b/>
              </w:rPr>
            </w:pPr>
            <w:r w:rsidRPr="00231404">
              <w:rPr>
                <w:rFonts w:cs="Calibri"/>
              </w:rPr>
              <w:t>Ws</w:t>
            </w:r>
            <w:r>
              <w:rPr>
                <w:rFonts w:cs="Calibri"/>
              </w:rPr>
              <w:t>zystkie kwestie dotyczące naborów</w:t>
            </w:r>
            <w:r w:rsidRPr="00231404">
              <w:rPr>
                <w:rFonts w:cs="Calibri"/>
              </w:rPr>
              <w:t xml:space="preserve"> opisane zostały w Regulaminie</w:t>
            </w:r>
            <w:r>
              <w:rPr>
                <w:rFonts w:cs="Calibri"/>
              </w:rPr>
              <w:t xml:space="preserve"> konkursu</w:t>
            </w:r>
            <w:r w:rsidRPr="00231404">
              <w:rPr>
                <w:rFonts w:cs="Calibri"/>
              </w:rPr>
              <w:t xml:space="preserve">, który dostępny jest wraz z załącznikami na stronie internetowej </w:t>
            </w:r>
            <w:hyperlink r:id="rId9" w:history="1">
              <w:r w:rsidRPr="007C7ED2">
                <w:rPr>
                  <w:rStyle w:val="Hipercze"/>
                  <w:rFonts w:cs="Calibri"/>
                  <w:color w:val="auto"/>
                  <w:u w:val="none"/>
                </w:rPr>
                <w:t>www.rpo.dolnyslask.pl</w:t>
              </w:r>
            </w:hyperlink>
            <w:r w:rsidRPr="007C7ED2">
              <w:rPr>
                <w:rFonts w:cs="Calibri"/>
              </w:rPr>
              <w:t xml:space="preserve"> oraz na portalu Funduszy Europejskich </w:t>
            </w:r>
            <w:hyperlink r:id="rId10" w:history="1">
              <w:r w:rsidRPr="007C7ED2">
                <w:rPr>
                  <w:rStyle w:val="Hipercze"/>
                  <w:rFonts w:cs="Calibri"/>
                  <w:color w:val="auto"/>
                  <w:u w:val="none"/>
                </w:rPr>
                <w:t>www.funduszeeuropejskie.gov.pl</w:t>
              </w:r>
            </w:hyperlink>
            <w:r w:rsidR="006C2883">
              <w:rPr>
                <w:rStyle w:val="Hipercze"/>
                <w:rFonts w:cs="Calibri"/>
                <w:color w:val="auto"/>
                <w:u w:val="none"/>
              </w:rPr>
              <w:t xml:space="preserve"> o</w:t>
            </w:r>
            <w:r w:rsidRPr="00B022E6">
              <w:rPr>
                <w:rFonts w:ascii="Calibri" w:hAnsi="Calibri" w:cs="Arial"/>
              </w:rPr>
              <w:t>raz</w:t>
            </w:r>
            <w:r>
              <w:rPr>
                <w:rFonts w:ascii="Calibri" w:hAnsi="Calibri" w:cs="Arial"/>
              </w:rPr>
              <w:t xml:space="preserve"> dodatkowo</w:t>
            </w:r>
            <w:r w:rsidR="00E40902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na </w:t>
            </w:r>
            <w:r w:rsidRPr="00231404">
              <w:rPr>
                <w:rFonts w:cs="Calibri"/>
              </w:rPr>
              <w:t>stronie internetowej</w:t>
            </w:r>
            <w:r>
              <w:rPr>
                <w:rFonts w:cs="Calibri"/>
              </w:rPr>
              <w:t xml:space="preserve"> www.</w:t>
            </w:r>
            <w:r w:rsidRPr="00A35319">
              <w:t xml:space="preserve"> </w:t>
            </w:r>
            <w:r w:rsidRPr="00B022E6">
              <w:rPr>
                <w:rFonts w:cs="Calibri"/>
              </w:rPr>
              <w:t>zitaj.jeleniagora.pl</w:t>
            </w:r>
            <w:hyperlink r:id="rId11" w:history="1"/>
          </w:p>
        </w:tc>
      </w:tr>
    </w:tbl>
    <w:p w14:paraId="7D9C9A1E" w14:textId="77777777"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2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9922A" w14:textId="77777777" w:rsidR="00691D34" w:rsidRDefault="00691D34" w:rsidP="00E873C4">
      <w:pPr>
        <w:spacing w:after="0" w:line="240" w:lineRule="auto"/>
      </w:pPr>
      <w:r>
        <w:separator/>
      </w:r>
    </w:p>
  </w:endnote>
  <w:endnote w:type="continuationSeparator" w:id="0">
    <w:p w14:paraId="1C6C1EFD" w14:textId="77777777" w:rsidR="00691D34" w:rsidRDefault="00691D34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45478"/>
      <w:docPartObj>
        <w:docPartGallery w:val="Page Numbers (Bottom of Page)"/>
        <w:docPartUnique/>
      </w:docPartObj>
    </w:sdtPr>
    <w:sdtEndPr/>
    <w:sdtContent>
      <w:p w14:paraId="3D33D3AE" w14:textId="77777777" w:rsidR="00890C4C" w:rsidRDefault="006B6186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CA53D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84C909B" w14:textId="77777777"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4CA54" w14:textId="77777777" w:rsidR="00691D34" w:rsidRDefault="00691D34" w:rsidP="00E873C4">
      <w:pPr>
        <w:spacing w:after="0" w:line="240" w:lineRule="auto"/>
      </w:pPr>
      <w:r>
        <w:separator/>
      </w:r>
    </w:p>
  </w:footnote>
  <w:footnote w:type="continuationSeparator" w:id="0">
    <w:p w14:paraId="03FBBB93" w14:textId="77777777" w:rsidR="00691D34" w:rsidRDefault="00691D34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C6C3A"/>
    <w:multiLevelType w:val="hybridMultilevel"/>
    <w:tmpl w:val="8CBE01D8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34DC"/>
    <w:multiLevelType w:val="hybridMultilevel"/>
    <w:tmpl w:val="1498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FE2A57"/>
    <w:multiLevelType w:val="hybridMultilevel"/>
    <w:tmpl w:val="9D00A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1" w15:restartNumberingAfterBreak="0">
    <w:nsid w:val="475435E4"/>
    <w:multiLevelType w:val="hybridMultilevel"/>
    <w:tmpl w:val="6678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6" w15:restartNumberingAfterBreak="0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 w15:restartNumberingAfterBreak="0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 w15:restartNumberingAfterBreak="0">
    <w:nsid w:val="6854371C"/>
    <w:multiLevelType w:val="hybridMultilevel"/>
    <w:tmpl w:val="1E7A7BC4"/>
    <w:lvl w:ilvl="0" w:tplc="A696551E">
      <w:start w:val="1"/>
      <w:numFmt w:val="upperLetter"/>
      <w:lvlText w:val="4.2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2F3998"/>
    <w:multiLevelType w:val="hybridMultilevel"/>
    <w:tmpl w:val="FA68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35"/>
  </w:num>
  <w:num w:numId="4">
    <w:abstractNumId w:val="31"/>
  </w:num>
  <w:num w:numId="5">
    <w:abstractNumId w:val="7"/>
  </w:num>
  <w:num w:numId="6">
    <w:abstractNumId w:val="38"/>
  </w:num>
  <w:num w:numId="7">
    <w:abstractNumId w:val="12"/>
  </w:num>
  <w:num w:numId="8">
    <w:abstractNumId w:val="16"/>
  </w:num>
  <w:num w:numId="9">
    <w:abstractNumId w:val="34"/>
  </w:num>
  <w:num w:numId="10">
    <w:abstractNumId w:val="22"/>
  </w:num>
  <w:num w:numId="11">
    <w:abstractNumId w:val="29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5"/>
  </w:num>
  <w:num w:numId="16">
    <w:abstractNumId w:val="1"/>
  </w:num>
  <w:num w:numId="17">
    <w:abstractNumId w:val="42"/>
  </w:num>
  <w:num w:numId="18">
    <w:abstractNumId w:val="26"/>
  </w:num>
  <w:num w:numId="19">
    <w:abstractNumId w:val="2"/>
  </w:num>
  <w:num w:numId="20">
    <w:abstractNumId w:val="24"/>
  </w:num>
  <w:num w:numId="21">
    <w:abstractNumId w:val="27"/>
  </w:num>
  <w:num w:numId="22">
    <w:abstractNumId w:val="39"/>
  </w:num>
  <w:num w:numId="23">
    <w:abstractNumId w:val="18"/>
  </w:num>
  <w:num w:numId="24">
    <w:abstractNumId w:val="33"/>
  </w:num>
  <w:num w:numId="25">
    <w:abstractNumId w:val="37"/>
  </w:num>
  <w:num w:numId="26">
    <w:abstractNumId w:val="19"/>
  </w:num>
  <w:num w:numId="27">
    <w:abstractNumId w:val="25"/>
  </w:num>
  <w:num w:numId="28">
    <w:abstractNumId w:val="9"/>
  </w:num>
  <w:num w:numId="29">
    <w:abstractNumId w:val="0"/>
  </w:num>
  <w:num w:numId="30">
    <w:abstractNumId w:val="8"/>
  </w:num>
  <w:num w:numId="31">
    <w:abstractNumId w:val="3"/>
  </w:num>
  <w:num w:numId="32">
    <w:abstractNumId w:val="41"/>
  </w:num>
  <w:num w:numId="33">
    <w:abstractNumId w:val="23"/>
  </w:num>
  <w:num w:numId="34">
    <w:abstractNumId w:val="6"/>
  </w:num>
  <w:num w:numId="35">
    <w:abstractNumId w:val="43"/>
  </w:num>
  <w:num w:numId="36">
    <w:abstractNumId w:val="32"/>
  </w:num>
  <w:num w:numId="37">
    <w:abstractNumId w:val="17"/>
  </w:num>
  <w:num w:numId="38">
    <w:abstractNumId w:val="20"/>
  </w:num>
  <w:num w:numId="39">
    <w:abstractNumId w:val="36"/>
  </w:num>
  <w:num w:numId="40">
    <w:abstractNumId w:val="21"/>
  </w:num>
  <w:num w:numId="41">
    <w:abstractNumId w:val="40"/>
  </w:num>
  <w:num w:numId="42">
    <w:abstractNumId w:val="5"/>
  </w:num>
  <w:num w:numId="43">
    <w:abstractNumId w:val="11"/>
  </w:num>
  <w:num w:numId="4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43B55"/>
    <w:rsid w:val="00051A6D"/>
    <w:rsid w:val="00051D58"/>
    <w:rsid w:val="00053BC4"/>
    <w:rsid w:val="0005405E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A68B2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C7D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564F0"/>
    <w:rsid w:val="001613A1"/>
    <w:rsid w:val="00163B95"/>
    <w:rsid w:val="00163C1F"/>
    <w:rsid w:val="001741B3"/>
    <w:rsid w:val="00174B77"/>
    <w:rsid w:val="00180B34"/>
    <w:rsid w:val="00182231"/>
    <w:rsid w:val="0018331F"/>
    <w:rsid w:val="001847A5"/>
    <w:rsid w:val="00186AD4"/>
    <w:rsid w:val="001B7E02"/>
    <w:rsid w:val="001C2350"/>
    <w:rsid w:val="001D5ADE"/>
    <w:rsid w:val="001D690B"/>
    <w:rsid w:val="00203AEB"/>
    <w:rsid w:val="00204163"/>
    <w:rsid w:val="002049F3"/>
    <w:rsid w:val="00211462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71D8"/>
    <w:rsid w:val="002777A2"/>
    <w:rsid w:val="0028267C"/>
    <w:rsid w:val="00284BCE"/>
    <w:rsid w:val="00284FA9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144D"/>
    <w:rsid w:val="0032333D"/>
    <w:rsid w:val="00326D8A"/>
    <w:rsid w:val="00331136"/>
    <w:rsid w:val="00331C42"/>
    <w:rsid w:val="00344EF4"/>
    <w:rsid w:val="003451EF"/>
    <w:rsid w:val="00353373"/>
    <w:rsid w:val="00364F8A"/>
    <w:rsid w:val="00372F5E"/>
    <w:rsid w:val="003846E2"/>
    <w:rsid w:val="00384D34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C4991"/>
    <w:rsid w:val="004C60BA"/>
    <w:rsid w:val="004D07A7"/>
    <w:rsid w:val="004D3634"/>
    <w:rsid w:val="004D3EF7"/>
    <w:rsid w:val="004D6188"/>
    <w:rsid w:val="004E1A59"/>
    <w:rsid w:val="004E2E01"/>
    <w:rsid w:val="004E4D79"/>
    <w:rsid w:val="004E7377"/>
    <w:rsid w:val="004F1892"/>
    <w:rsid w:val="004F1BA2"/>
    <w:rsid w:val="004F4D56"/>
    <w:rsid w:val="004F7ABA"/>
    <w:rsid w:val="005007A3"/>
    <w:rsid w:val="00502178"/>
    <w:rsid w:val="00504F23"/>
    <w:rsid w:val="00510F81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202B"/>
    <w:rsid w:val="0056015A"/>
    <w:rsid w:val="00565A63"/>
    <w:rsid w:val="00571FD0"/>
    <w:rsid w:val="00574632"/>
    <w:rsid w:val="00575541"/>
    <w:rsid w:val="00585063"/>
    <w:rsid w:val="00595E01"/>
    <w:rsid w:val="00596091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27E9E"/>
    <w:rsid w:val="00630D34"/>
    <w:rsid w:val="0063427E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1D34"/>
    <w:rsid w:val="006928EA"/>
    <w:rsid w:val="006A1BF0"/>
    <w:rsid w:val="006B0BAB"/>
    <w:rsid w:val="006B0C9F"/>
    <w:rsid w:val="006B2FE8"/>
    <w:rsid w:val="006B33F8"/>
    <w:rsid w:val="006B5689"/>
    <w:rsid w:val="006B5A9F"/>
    <w:rsid w:val="006B6186"/>
    <w:rsid w:val="006C03F2"/>
    <w:rsid w:val="006C2883"/>
    <w:rsid w:val="006C3F4E"/>
    <w:rsid w:val="006D7C1A"/>
    <w:rsid w:val="006F69DA"/>
    <w:rsid w:val="00701A7D"/>
    <w:rsid w:val="0071078C"/>
    <w:rsid w:val="00714657"/>
    <w:rsid w:val="00715262"/>
    <w:rsid w:val="00716ADF"/>
    <w:rsid w:val="00723CFF"/>
    <w:rsid w:val="007256A7"/>
    <w:rsid w:val="00727A43"/>
    <w:rsid w:val="007312F1"/>
    <w:rsid w:val="00731F48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C7ED2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74CF2"/>
    <w:rsid w:val="008837C9"/>
    <w:rsid w:val="00890C4C"/>
    <w:rsid w:val="00891A07"/>
    <w:rsid w:val="0089254A"/>
    <w:rsid w:val="008B0CF1"/>
    <w:rsid w:val="008B6747"/>
    <w:rsid w:val="008C3515"/>
    <w:rsid w:val="008E06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2341"/>
    <w:rsid w:val="009553C5"/>
    <w:rsid w:val="00956C47"/>
    <w:rsid w:val="00961B8B"/>
    <w:rsid w:val="0096429D"/>
    <w:rsid w:val="00972D12"/>
    <w:rsid w:val="00975B00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274C9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22E6"/>
    <w:rsid w:val="00B05ACC"/>
    <w:rsid w:val="00B16A8E"/>
    <w:rsid w:val="00B203D0"/>
    <w:rsid w:val="00B23C9D"/>
    <w:rsid w:val="00B3341A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83BF1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BF03FA"/>
    <w:rsid w:val="00C02E84"/>
    <w:rsid w:val="00C04E00"/>
    <w:rsid w:val="00C1610E"/>
    <w:rsid w:val="00C16578"/>
    <w:rsid w:val="00C20A58"/>
    <w:rsid w:val="00C22B29"/>
    <w:rsid w:val="00C22C74"/>
    <w:rsid w:val="00C34B4F"/>
    <w:rsid w:val="00C37569"/>
    <w:rsid w:val="00C40FA3"/>
    <w:rsid w:val="00C4595A"/>
    <w:rsid w:val="00C47AD4"/>
    <w:rsid w:val="00C572A6"/>
    <w:rsid w:val="00C62904"/>
    <w:rsid w:val="00C652F8"/>
    <w:rsid w:val="00C73D60"/>
    <w:rsid w:val="00C76888"/>
    <w:rsid w:val="00C77521"/>
    <w:rsid w:val="00C77D65"/>
    <w:rsid w:val="00C918E6"/>
    <w:rsid w:val="00CA32FC"/>
    <w:rsid w:val="00CA53D7"/>
    <w:rsid w:val="00CB0572"/>
    <w:rsid w:val="00CC046C"/>
    <w:rsid w:val="00CD6D41"/>
    <w:rsid w:val="00CE00BD"/>
    <w:rsid w:val="00CE03F4"/>
    <w:rsid w:val="00CF062E"/>
    <w:rsid w:val="00CF5F23"/>
    <w:rsid w:val="00D0002D"/>
    <w:rsid w:val="00D048F0"/>
    <w:rsid w:val="00D116B3"/>
    <w:rsid w:val="00D12C60"/>
    <w:rsid w:val="00D176C2"/>
    <w:rsid w:val="00D203A4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543"/>
    <w:rsid w:val="00D63A11"/>
    <w:rsid w:val="00D647CC"/>
    <w:rsid w:val="00D657A3"/>
    <w:rsid w:val="00D65CF5"/>
    <w:rsid w:val="00D70954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C58E5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40902"/>
    <w:rsid w:val="00E51525"/>
    <w:rsid w:val="00E51D87"/>
    <w:rsid w:val="00E5371F"/>
    <w:rsid w:val="00E630E4"/>
    <w:rsid w:val="00E7079F"/>
    <w:rsid w:val="00E75A4F"/>
    <w:rsid w:val="00E766EE"/>
    <w:rsid w:val="00E820F5"/>
    <w:rsid w:val="00E873C4"/>
    <w:rsid w:val="00E879F6"/>
    <w:rsid w:val="00E92452"/>
    <w:rsid w:val="00E958D2"/>
    <w:rsid w:val="00EA6A79"/>
    <w:rsid w:val="00EC0DC4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06CF6"/>
    <w:rsid w:val="00F14DAF"/>
    <w:rsid w:val="00F259B1"/>
    <w:rsid w:val="00F373AC"/>
    <w:rsid w:val="00F37B47"/>
    <w:rsid w:val="00F653A6"/>
    <w:rsid w:val="00F66A4E"/>
    <w:rsid w:val="00F6718E"/>
    <w:rsid w:val="00F73E59"/>
    <w:rsid w:val="00F76B28"/>
    <w:rsid w:val="00F84251"/>
    <w:rsid w:val="00F8458B"/>
    <w:rsid w:val="00F91A90"/>
    <w:rsid w:val="00F92F37"/>
    <w:rsid w:val="00F94BAD"/>
    <w:rsid w:val="00F975C3"/>
    <w:rsid w:val="00FA14AA"/>
    <w:rsid w:val="00FA1715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3E369E"/>
  <w15:docId w15:val="{BEC3E2DA-666C-412E-9E7D-A404134D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dolnysla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1294-8CC3-479C-A12A-4825CAE2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1398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Agnieszka Fedyk</cp:lastModifiedBy>
  <cp:revision>10</cp:revision>
  <cp:lastPrinted>2016-06-20T09:38:00Z</cp:lastPrinted>
  <dcterms:created xsi:type="dcterms:W3CDTF">2016-06-14T10:28:00Z</dcterms:created>
  <dcterms:modified xsi:type="dcterms:W3CDTF">2016-07-15T06:18:00Z</dcterms:modified>
</cp:coreProperties>
</file>